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487E3" w14:textId="0D5016BE" w:rsidR="00B231CE" w:rsidRPr="00D346B3" w:rsidRDefault="00B231CE" w:rsidP="0075450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346B3">
        <w:rPr>
          <w:rFonts w:ascii="Arial" w:eastAsia="Times New Roman" w:hAnsi="Arial" w:cs="Arial"/>
          <w:bCs/>
          <w:sz w:val="24"/>
          <w:szCs w:val="24"/>
          <w:lang w:eastAsia="ru-RU"/>
        </w:rPr>
        <w:t>РОССИЙСКАЯ ФЕДЕРАЦИЯ</w:t>
      </w:r>
    </w:p>
    <w:p w14:paraId="11FEB638" w14:textId="45CD5AB8" w:rsidR="00B231CE" w:rsidRPr="00D346B3" w:rsidRDefault="00B231CE" w:rsidP="0075450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346B3">
        <w:rPr>
          <w:rFonts w:ascii="Arial" w:eastAsia="Times New Roman" w:hAnsi="Arial" w:cs="Arial"/>
          <w:bCs/>
          <w:sz w:val="24"/>
          <w:szCs w:val="24"/>
          <w:lang w:eastAsia="ru-RU"/>
        </w:rPr>
        <w:t>ОРЛОВСКАЯ ОБЛАСТЬ</w:t>
      </w:r>
    </w:p>
    <w:p w14:paraId="0791DC80" w14:textId="6D155C61" w:rsidR="00B231CE" w:rsidRPr="00D346B3" w:rsidRDefault="00B231CE" w:rsidP="0075450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346B3">
        <w:rPr>
          <w:rFonts w:ascii="Arial" w:eastAsia="Times New Roman" w:hAnsi="Arial" w:cs="Arial"/>
          <w:bCs/>
          <w:sz w:val="24"/>
          <w:szCs w:val="24"/>
          <w:lang w:eastAsia="ru-RU"/>
        </w:rPr>
        <w:t>НОВОДЕРЕВЕНЬКОВСКИЙ РАЙОН</w:t>
      </w:r>
    </w:p>
    <w:p w14:paraId="4CB8E868" w14:textId="549A4B7D" w:rsidR="00754504" w:rsidRPr="00D346B3" w:rsidRDefault="00B231CE" w:rsidP="00B231CE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346B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СУДБИЩЕНСКИЙ СЕЛЬСКИЙ</w:t>
      </w:r>
      <w:r w:rsidR="00754504" w:rsidRPr="00D346B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СОВЕТ НАРОДНЫХ ДЕПУТАТОВ</w:t>
      </w:r>
    </w:p>
    <w:p w14:paraId="6CB8AFFA" w14:textId="77777777" w:rsidR="00754504" w:rsidRPr="00D346B3" w:rsidRDefault="00754504" w:rsidP="007545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346B3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</w:p>
    <w:p w14:paraId="0443EDA1" w14:textId="77777777" w:rsidR="00754504" w:rsidRPr="00D346B3" w:rsidRDefault="00754504" w:rsidP="007545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FFEADE" w14:textId="5F7D3987" w:rsidR="00754504" w:rsidRPr="00D346B3" w:rsidRDefault="00754504" w:rsidP="007545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346B3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2930D2" w:rsidRPr="00D346B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07466B" w:rsidRPr="00D346B3">
        <w:rPr>
          <w:rFonts w:ascii="Arial" w:eastAsia="Times New Roman" w:hAnsi="Arial" w:cs="Arial"/>
          <w:sz w:val="24"/>
          <w:szCs w:val="24"/>
          <w:lang w:eastAsia="ru-RU"/>
        </w:rPr>
        <w:t>т 9 февраля</w:t>
      </w:r>
      <w:r w:rsidRPr="00D346B3">
        <w:rPr>
          <w:rFonts w:ascii="Arial" w:eastAsia="Times New Roman" w:hAnsi="Arial" w:cs="Arial"/>
          <w:sz w:val="24"/>
          <w:szCs w:val="24"/>
          <w:lang w:eastAsia="ru-RU"/>
        </w:rPr>
        <w:t xml:space="preserve"> 2026 года</w:t>
      </w:r>
      <w:r w:rsidRPr="00D346B3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                                                 № </w:t>
      </w:r>
      <w:r w:rsidR="0007466B" w:rsidRPr="00D346B3">
        <w:rPr>
          <w:rFonts w:ascii="Arial" w:eastAsia="Times New Roman" w:hAnsi="Arial" w:cs="Arial"/>
          <w:sz w:val="24"/>
          <w:szCs w:val="24"/>
          <w:lang w:eastAsia="ru-RU"/>
        </w:rPr>
        <w:t>38/1</w:t>
      </w:r>
    </w:p>
    <w:p w14:paraId="40E21506" w14:textId="77777777" w:rsidR="00754504" w:rsidRPr="00D346B3" w:rsidRDefault="00754504" w:rsidP="007545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46B3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</w:p>
    <w:p w14:paraId="3C4D60DF" w14:textId="77777777" w:rsidR="00754504" w:rsidRPr="00D346B3" w:rsidRDefault="00754504" w:rsidP="007545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8A0EBE" w14:textId="50439346" w:rsidR="00754504" w:rsidRPr="00D346B3" w:rsidRDefault="00754504" w:rsidP="0075450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346B3">
        <w:rPr>
          <w:rFonts w:ascii="Arial" w:hAnsi="Arial" w:cs="Arial"/>
          <w:sz w:val="24"/>
          <w:szCs w:val="24"/>
        </w:rPr>
        <w:t xml:space="preserve">О назначении публичных слушаний </w:t>
      </w:r>
    </w:p>
    <w:p w14:paraId="6E649704" w14:textId="77777777" w:rsidR="00754504" w:rsidRPr="00D346B3" w:rsidRDefault="00754504" w:rsidP="0075450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EDED7A7" w14:textId="68B7AF0D" w:rsidR="00291C88" w:rsidRPr="00D346B3" w:rsidRDefault="00325C57" w:rsidP="007545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346B3">
        <w:rPr>
          <w:rFonts w:ascii="Arial" w:eastAsia="Times New Roman" w:hAnsi="Arial" w:cs="Arial"/>
          <w:sz w:val="24"/>
          <w:szCs w:val="24"/>
          <w:lang w:eastAsia="ru-RU"/>
        </w:rPr>
        <w:t>На основании ст. 42</w:t>
      </w:r>
      <w:r w:rsidR="00754504" w:rsidRPr="00D346B3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20 марта 2025 года </w:t>
      </w:r>
      <w:r w:rsidRPr="00D346B3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754504" w:rsidRPr="00D346B3">
        <w:rPr>
          <w:rFonts w:ascii="Arial" w:eastAsia="Times New Roman" w:hAnsi="Arial" w:cs="Arial"/>
          <w:sz w:val="24"/>
          <w:szCs w:val="24"/>
          <w:lang w:eastAsia="ru-RU"/>
        </w:rPr>
        <w:t>№ 33-ФЗ «Об общих принципах организации местного самоуправления в единой системе публичной власти»</w:t>
      </w:r>
      <w:r w:rsidR="005C7551" w:rsidRPr="00D346B3">
        <w:rPr>
          <w:rFonts w:ascii="Arial" w:eastAsia="Times New Roman" w:hAnsi="Arial" w:cs="Arial"/>
          <w:sz w:val="24"/>
          <w:szCs w:val="24"/>
          <w:lang w:eastAsia="ru-RU"/>
        </w:rPr>
        <w:t xml:space="preserve">, в целях выявления мнения населения о территориальной организации местного самоуправления на территории </w:t>
      </w:r>
      <w:r w:rsidR="0007466B" w:rsidRPr="00D346B3">
        <w:rPr>
          <w:rFonts w:ascii="Arial" w:eastAsia="Times New Roman" w:hAnsi="Arial" w:cs="Arial"/>
          <w:sz w:val="24"/>
          <w:szCs w:val="24"/>
          <w:lang w:eastAsia="ru-RU"/>
        </w:rPr>
        <w:t>Новодеревеньковского</w:t>
      </w:r>
      <w:r w:rsidR="005F41CE" w:rsidRPr="00D346B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  <w:r w:rsidR="00EC69A4">
        <w:rPr>
          <w:rFonts w:ascii="Arial" w:eastAsia="Times New Roman" w:hAnsi="Arial" w:cs="Arial"/>
          <w:sz w:val="24"/>
          <w:szCs w:val="24"/>
          <w:lang w:eastAsia="ru-RU"/>
        </w:rPr>
        <w:t>Орловской области</w:t>
      </w:r>
    </w:p>
    <w:p w14:paraId="2402685F" w14:textId="38C011A7" w:rsidR="00754504" w:rsidRPr="00D346B3" w:rsidRDefault="00291C88" w:rsidP="007545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346B3">
        <w:rPr>
          <w:rFonts w:ascii="Arial" w:eastAsia="Times New Roman" w:hAnsi="Arial" w:cs="Arial"/>
          <w:sz w:val="24"/>
          <w:szCs w:val="24"/>
          <w:lang w:eastAsia="ru-RU"/>
        </w:rPr>
        <w:t>Судбищенский сельский</w:t>
      </w:r>
      <w:r w:rsidR="00754504" w:rsidRPr="00D346B3">
        <w:rPr>
          <w:rFonts w:ascii="Arial" w:eastAsia="Times New Roman" w:hAnsi="Arial" w:cs="Arial"/>
          <w:sz w:val="24"/>
          <w:szCs w:val="24"/>
          <w:lang w:eastAsia="ru-RU"/>
        </w:rPr>
        <w:t xml:space="preserve"> Совет народных депутатов </w:t>
      </w:r>
      <w:r w:rsidR="009307AB" w:rsidRPr="00D346B3">
        <w:rPr>
          <w:rFonts w:ascii="Arial" w:eastAsia="Times New Roman" w:hAnsi="Arial" w:cs="Arial"/>
          <w:sz w:val="24"/>
          <w:szCs w:val="24"/>
          <w:lang w:eastAsia="ru-RU"/>
        </w:rPr>
        <w:t xml:space="preserve">Новодеревеньковского района Орловской области </w:t>
      </w:r>
      <w:r w:rsidR="00754504" w:rsidRPr="00D346B3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14:paraId="0B6AB7FE" w14:textId="02A50811" w:rsidR="00754504" w:rsidRPr="00D346B3" w:rsidRDefault="00754504" w:rsidP="0075450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iCs/>
          <w:sz w:val="24"/>
          <w:szCs w:val="24"/>
        </w:rPr>
      </w:pPr>
      <w:r w:rsidRPr="00D346B3">
        <w:rPr>
          <w:rFonts w:ascii="Arial" w:hAnsi="Arial" w:cs="Arial"/>
          <w:sz w:val="24"/>
          <w:szCs w:val="24"/>
        </w:rPr>
        <w:t>Назначить</w:t>
      </w:r>
      <w:r w:rsidR="005638A5">
        <w:rPr>
          <w:rFonts w:ascii="Arial" w:hAnsi="Arial" w:cs="Arial"/>
          <w:sz w:val="24"/>
          <w:szCs w:val="24"/>
        </w:rPr>
        <w:t xml:space="preserve"> </w:t>
      </w:r>
      <w:r w:rsidRPr="00D346B3">
        <w:rPr>
          <w:rFonts w:ascii="Arial" w:hAnsi="Arial" w:cs="Arial"/>
          <w:sz w:val="24"/>
          <w:szCs w:val="24"/>
        </w:rPr>
        <w:t>публичные слушания по вопрос</w:t>
      </w:r>
      <w:r w:rsidR="005C1910" w:rsidRPr="00D346B3">
        <w:rPr>
          <w:rFonts w:ascii="Arial" w:hAnsi="Arial" w:cs="Arial"/>
          <w:sz w:val="24"/>
          <w:szCs w:val="24"/>
        </w:rPr>
        <w:t>у</w:t>
      </w:r>
      <w:r w:rsidRPr="00D346B3">
        <w:rPr>
          <w:rFonts w:ascii="Arial" w:hAnsi="Arial" w:cs="Arial"/>
          <w:sz w:val="24"/>
          <w:szCs w:val="24"/>
        </w:rPr>
        <w:t xml:space="preserve"> </w:t>
      </w:r>
      <w:r w:rsidR="00AB0517" w:rsidRPr="00D346B3">
        <w:rPr>
          <w:rFonts w:ascii="Arial" w:hAnsi="Arial" w:cs="Arial"/>
          <w:sz w:val="24"/>
          <w:szCs w:val="24"/>
        </w:rPr>
        <w:br/>
      </w:r>
      <w:r w:rsidR="005C1910" w:rsidRPr="00D346B3">
        <w:rPr>
          <w:rFonts w:ascii="Arial" w:hAnsi="Arial" w:cs="Arial"/>
          <w:sz w:val="24"/>
          <w:szCs w:val="24"/>
        </w:rPr>
        <w:t xml:space="preserve">«О целесообразности образования </w:t>
      </w:r>
      <w:r w:rsidRPr="00D346B3">
        <w:rPr>
          <w:rFonts w:ascii="Arial" w:hAnsi="Arial" w:cs="Arial"/>
          <w:sz w:val="24"/>
          <w:szCs w:val="24"/>
        </w:rPr>
        <w:t xml:space="preserve">на территории </w:t>
      </w:r>
      <w:r w:rsidR="00291C88" w:rsidRPr="00D346B3">
        <w:rPr>
          <w:rFonts w:ascii="Arial" w:hAnsi="Arial" w:cs="Arial"/>
          <w:sz w:val="24"/>
          <w:szCs w:val="24"/>
        </w:rPr>
        <w:t>Новодеревеньковского</w:t>
      </w:r>
      <w:r w:rsidRPr="00D346B3">
        <w:rPr>
          <w:rFonts w:ascii="Arial" w:hAnsi="Arial" w:cs="Arial"/>
          <w:sz w:val="24"/>
          <w:szCs w:val="24"/>
        </w:rPr>
        <w:t xml:space="preserve"> муниципального района </w:t>
      </w:r>
      <w:r w:rsidR="005C1910" w:rsidRPr="00D346B3">
        <w:rPr>
          <w:rFonts w:ascii="Arial" w:hAnsi="Arial" w:cs="Arial"/>
          <w:sz w:val="24"/>
          <w:szCs w:val="24"/>
        </w:rPr>
        <w:t>муниципального округа</w:t>
      </w:r>
      <w:r w:rsidR="0007630E" w:rsidRPr="00D346B3">
        <w:rPr>
          <w:rFonts w:ascii="Arial" w:hAnsi="Arial" w:cs="Arial"/>
          <w:sz w:val="24"/>
          <w:szCs w:val="24"/>
        </w:rPr>
        <w:t xml:space="preserve"> либо сохранения действующей системы территориальной организации местного самоуправления на территории </w:t>
      </w:r>
      <w:r w:rsidR="00291C88" w:rsidRPr="00D346B3">
        <w:rPr>
          <w:rFonts w:ascii="Arial" w:hAnsi="Arial" w:cs="Arial"/>
          <w:sz w:val="24"/>
          <w:szCs w:val="24"/>
        </w:rPr>
        <w:t>Новодеревеньковского</w:t>
      </w:r>
      <w:r w:rsidR="0007630E" w:rsidRPr="00D346B3">
        <w:rPr>
          <w:rFonts w:ascii="Arial" w:hAnsi="Arial" w:cs="Arial"/>
          <w:sz w:val="24"/>
          <w:szCs w:val="24"/>
        </w:rPr>
        <w:t xml:space="preserve"> муниципального района»</w:t>
      </w:r>
      <w:r w:rsidRPr="00D346B3">
        <w:rPr>
          <w:rFonts w:ascii="Arial" w:hAnsi="Arial" w:cs="Arial"/>
          <w:sz w:val="24"/>
          <w:szCs w:val="24"/>
        </w:rPr>
        <w:t xml:space="preserve"> на </w:t>
      </w:r>
      <w:r w:rsidR="00D60E05" w:rsidRPr="00D346B3">
        <w:rPr>
          <w:rFonts w:ascii="Arial" w:hAnsi="Arial" w:cs="Arial"/>
          <w:sz w:val="24"/>
          <w:szCs w:val="24"/>
        </w:rPr>
        <w:t>10</w:t>
      </w:r>
      <w:r w:rsidRPr="00D346B3">
        <w:rPr>
          <w:rFonts w:ascii="Arial" w:hAnsi="Arial" w:cs="Arial"/>
          <w:sz w:val="24"/>
          <w:szCs w:val="24"/>
        </w:rPr>
        <w:t xml:space="preserve"> </w:t>
      </w:r>
      <w:r w:rsidR="00D60E05" w:rsidRPr="00D346B3">
        <w:rPr>
          <w:rFonts w:ascii="Arial" w:hAnsi="Arial" w:cs="Arial"/>
          <w:sz w:val="24"/>
          <w:szCs w:val="24"/>
        </w:rPr>
        <w:t>марта</w:t>
      </w:r>
      <w:r w:rsidRPr="00D346B3">
        <w:rPr>
          <w:rFonts w:ascii="Arial" w:hAnsi="Arial" w:cs="Arial"/>
          <w:sz w:val="24"/>
          <w:szCs w:val="24"/>
        </w:rPr>
        <w:t xml:space="preserve"> 2026 года на </w:t>
      </w:r>
      <w:r w:rsidR="00D60E05" w:rsidRPr="00D346B3">
        <w:rPr>
          <w:rFonts w:ascii="Arial" w:hAnsi="Arial" w:cs="Arial"/>
          <w:sz w:val="24"/>
          <w:szCs w:val="24"/>
        </w:rPr>
        <w:t>11</w:t>
      </w:r>
      <w:r w:rsidRPr="00D346B3">
        <w:rPr>
          <w:rFonts w:ascii="Arial" w:hAnsi="Arial" w:cs="Arial"/>
          <w:sz w:val="24"/>
          <w:szCs w:val="24"/>
        </w:rPr>
        <w:t xml:space="preserve"> часов в </w:t>
      </w:r>
      <w:r w:rsidRPr="00D346B3">
        <w:rPr>
          <w:rFonts w:ascii="Arial" w:hAnsi="Arial" w:cs="Arial"/>
          <w:iCs/>
          <w:sz w:val="24"/>
          <w:szCs w:val="24"/>
        </w:rPr>
        <w:t>здании администрации</w:t>
      </w:r>
      <w:r w:rsidR="00D60E05" w:rsidRPr="00D346B3">
        <w:rPr>
          <w:rFonts w:ascii="Arial" w:hAnsi="Arial" w:cs="Arial"/>
          <w:iCs/>
          <w:sz w:val="24"/>
          <w:szCs w:val="24"/>
        </w:rPr>
        <w:t xml:space="preserve"> Судбищенского сельского поселения</w:t>
      </w:r>
      <w:r w:rsidRPr="00D346B3">
        <w:rPr>
          <w:rFonts w:ascii="Arial" w:hAnsi="Arial" w:cs="Arial"/>
          <w:iCs/>
          <w:sz w:val="24"/>
          <w:szCs w:val="24"/>
        </w:rPr>
        <w:t xml:space="preserve"> </w:t>
      </w:r>
      <w:r w:rsidR="00D60E05" w:rsidRPr="00D346B3">
        <w:rPr>
          <w:rFonts w:ascii="Arial" w:hAnsi="Arial" w:cs="Arial"/>
          <w:iCs/>
          <w:sz w:val="24"/>
          <w:szCs w:val="24"/>
        </w:rPr>
        <w:t>Новодеревеньковского</w:t>
      </w:r>
      <w:r w:rsidRPr="00D346B3">
        <w:rPr>
          <w:rFonts w:ascii="Arial" w:hAnsi="Arial" w:cs="Arial"/>
          <w:iCs/>
          <w:sz w:val="24"/>
          <w:szCs w:val="24"/>
        </w:rPr>
        <w:t xml:space="preserve"> района</w:t>
      </w:r>
      <w:r w:rsidR="005638A5">
        <w:rPr>
          <w:rFonts w:ascii="Arial" w:hAnsi="Arial" w:cs="Arial"/>
          <w:iCs/>
          <w:sz w:val="24"/>
          <w:szCs w:val="24"/>
        </w:rPr>
        <w:t xml:space="preserve"> Орловской области </w:t>
      </w:r>
      <w:r w:rsidRPr="00D346B3">
        <w:rPr>
          <w:rFonts w:ascii="Arial" w:hAnsi="Arial" w:cs="Arial"/>
          <w:iCs/>
          <w:sz w:val="24"/>
          <w:szCs w:val="24"/>
        </w:rPr>
        <w:t xml:space="preserve"> по адресу: Орловская область, </w:t>
      </w:r>
      <w:r w:rsidR="00093816" w:rsidRPr="00D346B3">
        <w:rPr>
          <w:rFonts w:ascii="Arial" w:hAnsi="Arial" w:cs="Arial"/>
          <w:iCs/>
          <w:sz w:val="24"/>
          <w:szCs w:val="24"/>
        </w:rPr>
        <w:t>Новодеревеньковский</w:t>
      </w:r>
      <w:r w:rsidRPr="00D346B3">
        <w:rPr>
          <w:rFonts w:ascii="Arial" w:hAnsi="Arial" w:cs="Arial"/>
          <w:iCs/>
          <w:sz w:val="24"/>
          <w:szCs w:val="24"/>
        </w:rPr>
        <w:t xml:space="preserve"> район, </w:t>
      </w:r>
      <w:r w:rsidR="00093816" w:rsidRPr="00D346B3">
        <w:rPr>
          <w:rFonts w:ascii="Arial" w:hAnsi="Arial" w:cs="Arial"/>
          <w:iCs/>
          <w:sz w:val="24"/>
          <w:szCs w:val="24"/>
        </w:rPr>
        <w:t>с. Судбище</w:t>
      </w:r>
      <w:r w:rsidRPr="00D346B3">
        <w:rPr>
          <w:rFonts w:ascii="Arial" w:hAnsi="Arial" w:cs="Arial"/>
          <w:iCs/>
          <w:sz w:val="24"/>
          <w:szCs w:val="24"/>
        </w:rPr>
        <w:t>,  дом № 1</w:t>
      </w:r>
      <w:r w:rsidR="00093816" w:rsidRPr="00D346B3">
        <w:rPr>
          <w:rFonts w:ascii="Arial" w:hAnsi="Arial" w:cs="Arial"/>
          <w:iCs/>
          <w:sz w:val="24"/>
          <w:szCs w:val="24"/>
        </w:rPr>
        <w:t>20</w:t>
      </w:r>
      <w:r w:rsidRPr="00D346B3">
        <w:rPr>
          <w:rFonts w:ascii="Arial" w:hAnsi="Arial" w:cs="Arial"/>
          <w:iCs/>
          <w:sz w:val="24"/>
          <w:szCs w:val="24"/>
        </w:rPr>
        <w:t>.</w:t>
      </w:r>
    </w:p>
    <w:p w14:paraId="18213696" w14:textId="77F23768" w:rsidR="00754504" w:rsidRPr="00D346B3" w:rsidRDefault="00D4744C" w:rsidP="00D474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2.</w:t>
      </w:r>
      <w:r w:rsidR="00C964EC" w:rsidRPr="00D346B3">
        <w:rPr>
          <w:rFonts w:ascii="Arial" w:hAnsi="Arial" w:cs="Arial"/>
          <w:sz w:val="24"/>
          <w:szCs w:val="24"/>
        </w:rPr>
        <w:t>Разместить информацию о проведении</w:t>
      </w:r>
      <w:r w:rsidR="00C0079B">
        <w:rPr>
          <w:rFonts w:ascii="Arial" w:hAnsi="Arial" w:cs="Arial"/>
          <w:sz w:val="24"/>
          <w:szCs w:val="24"/>
        </w:rPr>
        <w:t xml:space="preserve"> </w:t>
      </w:r>
      <w:r w:rsidR="00C964EC" w:rsidRPr="00D346B3">
        <w:rPr>
          <w:rFonts w:ascii="Arial" w:hAnsi="Arial" w:cs="Arial"/>
          <w:sz w:val="24"/>
          <w:szCs w:val="24"/>
        </w:rPr>
        <w:t>публичных слушаний</w:t>
      </w:r>
      <w:r w:rsidR="00754504" w:rsidRPr="00D346B3">
        <w:rPr>
          <w:rFonts w:ascii="Arial" w:hAnsi="Arial" w:cs="Arial"/>
          <w:sz w:val="24"/>
          <w:szCs w:val="24"/>
        </w:rPr>
        <w:t>: на информационном стенде в администрации</w:t>
      </w:r>
      <w:r w:rsidR="00093816" w:rsidRPr="00D346B3">
        <w:rPr>
          <w:rFonts w:ascii="Arial" w:hAnsi="Arial" w:cs="Arial"/>
          <w:sz w:val="24"/>
          <w:szCs w:val="24"/>
        </w:rPr>
        <w:t xml:space="preserve"> Судбищенского сельского поселения Новодеревеньковского</w:t>
      </w:r>
      <w:r w:rsidR="00754504" w:rsidRPr="00D346B3">
        <w:rPr>
          <w:rFonts w:ascii="Arial" w:hAnsi="Arial" w:cs="Arial"/>
          <w:sz w:val="24"/>
          <w:szCs w:val="24"/>
        </w:rPr>
        <w:t xml:space="preserve"> района</w:t>
      </w:r>
      <w:r w:rsidR="009C0538" w:rsidRPr="00D346B3">
        <w:rPr>
          <w:rFonts w:ascii="Arial" w:hAnsi="Arial" w:cs="Arial"/>
          <w:sz w:val="24"/>
          <w:szCs w:val="24"/>
        </w:rPr>
        <w:t xml:space="preserve"> Орловской области</w:t>
      </w:r>
      <w:r w:rsidR="00754504" w:rsidRPr="00D346B3">
        <w:rPr>
          <w:rFonts w:ascii="Arial" w:hAnsi="Arial" w:cs="Arial"/>
          <w:sz w:val="24"/>
          <w:szCs w:val="24"/>
        </w:rPr>
        <w:t xml:space="preserve">, на официальном сайте </w:t>
      </w:r>
      <w:r w:rsidR="00C0079B">
        <w:rPr>
          <w:rFonts w:ascii="Arial" w:hAnsi="Arial" w:cs="Arial"/>
          <w:sz w:val="24"/>
          <w:szCs w:val="24"/>
        </w:rPr>
        <w:t>администрации</w:t>
      </w:r>
      <w:r w:rsidR="00754504" w:rsidRPr="00D346B3">
        <w:rPr>
          <w:rFonts w:ascii="Arial" w:hAnsi="Arial" w:cs="Arial"/>
          <w:sz w:val="24"/>
          <w:szCs w:val="24"/>
        </w:rPr>
        <w:t xml:space="preserve"> </w:t>
      </w:r>
      <w:r w:rsidR="004424B1" w:rsidRPr="00D346B3">
        <w:rPr>
          <w:rFonts w:ascii="Arial" w:hAnsi="Arial" w:cs="Arial"/>
          <w:sz w:val="24"/>
          <w:szCs w:val="24"/>
        </w:rPr>
        <w:t>Судбищенского сельского поселения Новодеревеньковского района</w:t>
      </w:r>
      <w:r w:rsidR="00C04890" w:rsidRPr="00D346B3">
        <w:rPr>
          <w:rFonts w:ascii="Arial" w:hAnsi="Arial" w:cs="Arial"/>
          <w:sz w:val="24"/>
          <w:szCs w:val="24"/>
        </w:rPr>
        <w:t xml:space="preserve"> </w:t>
      </w:r>
      <w:r w:rsidR="00967963">
        <w:rPr>
          <w:rFonts w:ascii="Arial" w:hAnsi="Arial" w:cs="Arial"/>
          <w:sz w:val="24"/>
          <w:szCs w:val="24"/>
        </w:rPr>
        <w:t xml:space="preserve">Орловской области </w:t>
      </w:r>
      <w:r w:rsidR="00C04890" w:rsidRPr="00D346B3">
        <w:rPr>
          <w:rFonts w:ascii="Arial" w:hAnsi="Arial" w:cs="Arial"/>
          <w:sz w:val="24"/>
          <w:szCs w:val="24"/>
        </w:rPr>
        <w:t>в сети «Интернет»</w:t>
      </w:r>
      <w:r w:rsidR="00754504" w:rsidRPr="00D346B3">
        <w:rPr>
          <w:rFonts w:ascii="Arial" w:hAnsi="Arial" w:cs="Arial"/>
          <w:sz w:val="24"/>
          <w:szCs w:val="24"/>
        </w:rPr>
        <w:t xml:space="preserve">, </w:t>
      </w:r>
      <w:r w:rsidR="00995807" w:rsidRPr="00D346B3">
        <w:rPr>
          <w:rFonts w:ascii="Arial" w:hAnsi="Arial" w:cs="Arial"/>
          <w:sz w:val="24"/>
          <w:szCs w:val="24"/>
        </w:rPr>
        <w:t>в</w:t>
      </w:r>
      <w:r w:rsidR="00754504" w:rsidRPr="00D346B3">
        <w:rPr>
          <w:rFonts w:ascii="Arial" w:hAnsi="Arial" w:cs="Arial"/>
          <w:sz w:val="24"/>
          <w:szCs w:val="24"/>
        </w:rPr>
        <w:t xml:space="preserve"> федеральн</w:t>
      </w:r>
      <w:r w:rsidR="00995807" w:rsidRPr="00D346B3">
        <w:rPr>
          <w:rFonts w:ascii="Arial" w:hAnsi="Arial" w:cs="Arial"/>
          <w:sz w:val="24"/>
          <w:szCs w:val="24"/>
        </w:rPr>
        <w:t>ой</w:t>
      </w:r>
      <w:r w:rsidR="00754504" w:rsidRPr="00D346B3">
        <w:rPr>
          <w:rFonts w:ascii="Arial" w:hAnsi="Arial" w:cs="Arial"/>
          <w:sz w:val="24"/>
          <w:szCs w:val="24"/>
        </w:rPr>
        <w:t xml:space="preserve"> государственн</w:t>
      </w:r>
      <w:r w:rsidR="00995807" w:rsidRPr="00D346B3">
        <w:rPr>
          <w:rFonts w:ascii="Arial" w:hAnsi="Arial" w:cs="Arial"/>
          <w:sz w:val="24"/>
          <w:szCs w:val="24"/>
        </w:rPr>
        <w:t>ой</w:t>
      </w:r>
      <w:r w:rsidR="00754504" w:rsidRPr="00D346B3">
        <w:rPr>
          <w:rFonts w:ascii="Arial" w:hAnsi="Arial" w:cs="Arial"/>
          <w:sz w:val="24"/>
          <w:szCs w:val="24"/>
        </w:rPr>
        <w:t xml:space="preserve"> информационн</w:t>
      </w:r>
      <w:r w:rsidR="00995807" w:rsidRPr="00D346B3">
        <w:rPr>
          <w:rFonts w:ascii="Arial" w:hAnsi="Arial" w:cs="Arial"/>
          <w:sz w:val="24"/>
          <w:szCs w:val="24"/>
        </w:rPr>
        <w:t>ой</w:t>
      </w:r>
      <w:r w:rsidR="00754504" w:rsidRPr="00D346B3">
        <w:rPr>
          <w:rFonts w:ascii="Arial" w:hAnsi="Arial" w:cs="Arial"/>
          <w:sz w:val="24"/>
          <w:szCs w:val="24"/>
        </w:rPr>
        <w:t xml:space="preserve"> систем</w:t>
      </w:r>
      <w:r w:rsidR="00995807" w:rsidRPr="00D346B3">
        <w:rPr>
          <w:rFonts w:ascii="Arial" w:hAnsi="Arial" w:cs="Arial"/>
          <w:sz w:val="24"/>
          <w:szCs w:val="24"/>
        </w:rPr>
        <w:t>е</w:t>
      </w:r>
      <w:r w:rsidR="00754504" w:rsidRPr="00D346B3">
        <w:rPr>
          <w:rFonts w:ascii="Arial" w:hAnsi="Arial" w:cs="Arial"/>
          <w:sz w:val="24"/>
          <w:szCs w:val="24"/>
        </w:rPr>
        <w:t xml:space="preserve"> «Единый портал государственных и муниципальных услуг (функций) в подсистеме  общественного голосования платформы обратной связи (ПОС). </w:t>
      </w:r>
    </w:p>
    <w:p w14:paraId="4D37CB85" w14:textId="1629761F" w:rsidR="00754504" w:rsidRPr="00D4744C" w:rsidRDefault="00D4744C" w:rsidP="00D474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Pr="00D4744C">
        <w:rPr>
          <w:rFonts w:ascii="Arial" w:hAnsi="Arial" w:cs="Arial"/>
          <w:sz w:val="24"/>
          <w:szCs w:val="24"/>
        </w:rPr>
        <w:t>3.</w:t>
      </w:r>
      <w:r w:rsidR="00754504" w:rsidRPr="00D4744C">
        <w:rPr>
          <w:rFonts w:ascii="Arial" w:hAnsi="Arial" w:cs="Arial"/>
          <w:sz w:val="24"/>
          <w:szCs w:val="24"/>
        </w:rPr>
        <w:t xml:space="preserve">Утвердить состав организационного комитета по проведению </w:t>
      </w:r>
      <w:r w:rsidR="00B16797" w:rsidRPr="00D4744C">
        <w:rPr>
          <w:rFonts w:ascii="Arial" w:hAnsi="Arial" w:cs="Arial"/>
          <w:sz w:val="24"/>
          <w:szCs w:val="24"/>
        </w:rPr>
        <w:t>публичных слушани</w:t>
      </w:r>
      <w:r w:rsidR="005F41CE" w:rsidRPr="00D4744C">
        <w:rPr>
          <w:rFonts w:ascii="Arial" w:hAnsi="Arial" w:cs="Arial"/>
          <w:sz w:val="24"/>
          <w:szCs w:val="24"/>
        </w:rPr>
        <w:t>й</w:t>
      </w:r>
      <w:r w:rsidR="00B16797" w:rsidRPr="00D4744C">
        <w:rPr>
          <w:rFonts w:ascii="Arial" w:hAnsi="Arial" w:cs="Arial"/>
          <w:sz w:val="24"/>
          <w:szCs w:val="24"/>
        </w:rPr>
        <w:t xml:space="preserve"> </w:t>
      </w:r>
      <w:r w:rsidR="00754504" w:rsidRPr="00D4744C">
        <w:rPr>
          <w:rFonts w:ascii="Arial" w:hAnsi="Arial" w:cs="Arial"/>
          <w:sz w:val="24"/>
          <w:szCs w:val="24"/>
        </w:rPr>
        <w:t>в составе:</w:t>
      </w:r>
    </w:p>
    <w:p w14:paraId="14B4E5FD" w14:textId="2CFF671E" w:rsidR="007A5220" w:rsidRPr="00EF0D75" w:rsidRDefault="00E9394F" w:rsidP="00EF0D7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0D75">
        <w:rPr>
          <w:rFonts w:ascii="Arial" w:hAnsi="Arial" w:cs="Arial"/>
          <w:sz w:val="24"/>
          <w:szCs w:val="24"/>
        </w:rPr>
        <w:t>-</w:t>
      </w:r>
      <w:r w:rsidR="007A5220" w:rsidRPr="00EF0D75">
        <w:rPr>
          <w:rFonts w:ascii="Arial" w:hAnsi="Arial" w:cs="Arial"/>
          <w:sz w:val="24"/>
          <w:szCs w:val="24"/>
        </w:rPr>
        <w:t xml:space="preserve">Папонова Светлана Михайловна-председатель Судбищенского сельского </w:t>
      </w:r>
      <w:r w:rsidR="005E2E5F" w:rsidRPr="00EF0D75">
        <w:rPr>
          <w:rFonts w:ascii="Arial" w:hAnsi="Arial" w:cs="Arial"/>
          <w:sz w:val="24"/>
          <w:szCs w:val="24"/>
        </w:rPr>
        <w:t>Совета народных депутатов</w:t>
      </w:r>
      <w:r w:rsidR="00CE2293">
        <w:rPr>
          <w:rFonts w:ascii="Arial" w:hAnsi="Arial" w:cs="Arial"/>
          <w:sz w:val="24"/>
          <w:szCs w:val="24"/>
        </w:rPr>
        <w:t>,</w:t>
      </w:r>
    </w:p>
    <w:p w14:paraId="388C7DF2" w14:textId="3DB796C0" w:rsidR="00E9394F" w:rsidRPr="00EF0D75" w:rsidRDefault="00E9394F" w:rsidP="00EF0D7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0D75">
        <w:rPr>
          <w:rFonts w:ascii="Arial" w:hAnsi="Arial" w:cs="Arial"/>
          <w:sz w:val="24"/>
          <w:szCs w:val="24"/>
        </w:rPr>
        <w:t>-</w:t>
      </w:r>
      <w:r w:rsidR="005E2E5F" w:rsidRPr="00EF0D75">
        <w:rPr>
          <w:rFonts w:ascii="Arial" w:hAnsi="Arial" w:cs="Arial"/>
          <w:sz w:val="24"/>
          <w:szCs w:val="24"/>
        </w:rPr>
        <w:t>Логачёва Галина Алексеевна-заместитель председателя</w:t>
      </w:r>
      <w:r w:rsidR="00D4744C">
        <w:rPr>
          <w:rFonts w:ascii="Arial" w:hAnsi="Arial" w:cs="Arial"/>
          <w:sz w:val="24"/>
          <w:szCs w:val="24"/>
        </w:rPr>
        <w:t xml:space="preserve"> </w:t>
      </w:r>
      <w:r w:rsidRPr="00EF0D75">
        <w:rPr>
          <w:rFonts w:ascii="Arial" w:hAnsi="Arial" w:cs="Arial"/>
          <w:sz w:val="24"/>
          <w:szCs w:val="24"/>
        </w:rPr>
        <w:t>Судбищенского сельского Совета народных депутатов</w:t>
      </w:r>
      <w:r w:rsidR="00CE2293">
        <w:rPr>
          <w:rFonts w:ascii="Arial" w:hAnsi="Arial" w:cs="Arial"/>
          <w:sz w:val="24"/>
          <w:szCs w:val="24"/>
        </w:rPr>
        <w:t>,</w:t>
      </w:r>
    </w:p>
    <w:p w14:paraId="24C3550E" w14:textId="716A2FC7" w:rsidR="004A032B" w:rsidRPr="00EF0D75" w:rsidRDefault="004A032B" w:rsidP="00EF0D7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0D75">
        <w:rPr>
          <w:rFonts w:ascii="Arial" w:hAnsi="Arial" w:cs="Arial"/>
          <w:sz w:val="24"/>
          <w:szCs w:val="24"/>
        </w:rPr>
        <w:t>-Берестов Александр Михайлович-депутат Судбищенского сельского Совета народных депутатов.</w:t>
      </w:r>
    </w:p>
    <w:p w14:paraId="62F5F3CA" w14:textId="11410329" w:rsidR="00FC54DE" w:rsidRDefault="00FC54DE" w:rsidP="00FC54DE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DD3FDA">
        <w:rPr>
          <w:rFonts w:ascii="Arial" w:hAnsi="Arial" w:cs="Arial"/>
        </w:rPr>
        <w:t>4.</w:t>
      </w:r>
      <w:r w:rsidR="00754504" w:rsidRPr="00D346B3">
        <w:rPr>
          <w:rFonts w:ascii="Arial" w:hAnsi="Arial" w:cs="Arial"/>
        </w:rPr>
        <w:t>Замечания и предложения в письменно</w:t>
      </w:r>
      <w:r w:rsidR="00776AD2" w:rsidRPr="00D346B3">
        <w:rPr>
          <w:rFonts w:ascii="Arial" w:hAnsi="Arial" w:cs="Arial"/>
        </w:rPr>
        <w:t>й</w:t>
      </w:r>
      <w:r w:rsidR="00754504" w:rsidRPr="00D346B3">
        <w:rPr>
          <w:rFonts w:ascii="Arial" w:hAnsi="Arial" w:cs="Arial"/>
        </w:rPr>
        <w:t xml:space="preserve"> и (или) устной форме граждане</w:t>
      </w:r>
    </w:p>
    <w:p w14:paraId="31306FD3" w14:textId="6B061239" w:rsidR="00754504" w:rsidRPr="00D346B3" w:rsidRDefault="00754504" w:rsidP="00FC54DE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 w:rsidRPr="00D346B3">
        <w:rPr>
          <w:rFonts w:ascii="Arial" w:hAnsi="Arial" w:cs="Arial"/>
        </w:rPr>
        <w:t xml:space="preserve">вправе представить председательствующему на публичных слушаниях в день проведения </w:t>
      </w:r>
      <w:r w:rsidR="00B16797" w:rsidRPr="00D346B3">
        <w:rPr>
          <w:rFonts w:ascii="Arial" w:hAnsi="Arial" w:cs="Arial"/>
        </w:rPr>
        <w:t>публичных слушани</w:t>
      </w:r>
      <w:r w:rsidR="006D0DA6">
        <w:rPr>
          <w:rFonts w:ascii="Arial" w:hAnsi="Arial" w:cs="Arial"/>
        </w:rPr>
        <w:t>й</w:t>
      </w:r>
      <w:r w:rsidR="00B16797" w:rsidRPr="00D346B3">
        <w:rPr>
          <w:rFonts w:ascii="Arial" w:hAnsi="Arial" w:cs="Arial"/>
        </w:rPr>
        <w:t xml:space="preserve"> </w:t>
      </w:r>
      <w:r w:rsidRPr="00D346B3">
        <w:rPr>
          <w:rFonts w:ascii="Arial" w:hAnsi="Arial" w:cs="Arial"/>
        </w:rPr>
        <w:t xml:space="preserve">до окончания </w:t>
      </w:r>
      <w:r w:rsidR="00B16797" w:rsidRPr="00D346B3">
        <w:rPr>
          <w:rFonts w:ascii="Arial" w:hAnsi="Arial" w:cs="Arial"/>
        </w:rPr>
        <w:t>публичных</w:t>
      </w:r>
      <w:r w:rsidR="00CE30CA">
        <w:rPr>
          <w:rFonts w:ascii="Arial" w:hAnsi="Arial" w:cs="Arial"/>
        </w:rPr>
        <w:t xml:space="preserve"> </w:t>
      </w:r>
      <w:r w:rsidR="00B16797" w:rsidRPr="00D346B3">
        <w:rPr>
          <w:rFonts w:ascii="Arial" w:hAnsi="Arial" w:cs="Arial"/>
        </w:rPr>
        <w:t xml:space="preserve">слушаний </w:t>
      </w:r>
      <w:r w:rsidRPr="00D346B3">
        <w:rPr>
          <w:rFonts w:ascii="Arial" w:hAnsi="Arial" w:cs="Arial"/>
        </w:rPr>
        <w:t xml:space="preserve">по месту </w:t>
      </w:r>
      <w:r w:rsidR="00B16797" w:rsidRPr="00D346B3">
        <w:rPr>
          <w:rFonts w:ascii="Arial" w:hAnsi="Arial" w:cs="Arial"/>
        </w:rPr>
        <w:t xml:space="preserve">их </w:t>
      </w:r>
      <w:r w:rsidRPr="00D346B3">
        <w:rPr>
          <w:rFonts w:ascii="Arial" w:hAnsi="Arial" w:cs="Arial"/>
        </w:rPr>
        <w:t xml:space="preserve">проведения. При проведении </w:t>
      </w:r>
      <w:r w:rsidR="00B16797" w:rsidRPr="00D346B3">
        <w:rPr>
          <w:rFonts w:ascii="Arial" w:hAnsi="Arial" w:cs="Arial"/>
        </w:rPr>
        <w:t xml:space="preserve">публичных слушаний </w:t>
      </w:r>
      <w:r w:rsidRPr="00D346B3">
        <w:rPr>
          <w:rFonts w:ascii="Arial" w:hAnsi="Arial" w:cs="Arial"/>
        </w:rPr>
        <w:t>все участники вправе</w:t>
      </w:r>
      <w:r w:rsidR="00E247A7" w:rsidRPr="00D346B3">
        <w:rPr>
          <w:rFonts w:ascii="Arial" w:hAnsi="Arial" w:cs="Arial"/>
        </w:rPr>
        <w:t xml:space="preserve"> </w:t>
      </w:r>
      <w:r w:rsidRPr="00D346B3">
        <w:rPr>
          <w:rFonts w:ascii="Arial" w:hAnsi="Arial" w:cs="Arial"/>
        </w:rPr>
        <w:t xml:space="preserve">высказать свое мнение </w:t>
      </w:r>
      <w:r w:rsidR="00E247A7" w:rsidRPr="00D346B3">
        <w:rPr>
          <w:rFonts w:ascii="Arial" w:hAnsi="Arial" w:cs="Arial"/>
        </w:rPr>
        <w:t>п</w:t>
      </w:r>
      <w:r w:rsidRPr="00D346B3">
        <w:rPr>
          <w:rFonts w:ascii="Arial" w:hAnsi="Arial" w:cs="Arial"/>
        </w:rPr>
        <w:t xml:space="preserve">о </w:t>
      </w:r>
      <w:r w:rsidR="00E247A7" w:rsidRPr="00D346B3">
        <w:rPr>
          <w:rFonts w:ascii="Arial" w:hAnsi="Arial" w:cs="Arial"/>
        </w:rPr>
        <w:t>вопросу, вынесенному на обсуждение</w:t>
      </w:r>
      <w:r w:rsidRPr="00D346B3">
        <w:rPr>
          <w:rFonts w:ascii="Arial" w:hAnsi="Arial" w:cs="Arial"/>
        </w:rPr>
        <w:t>.</w:t>
      </w:r>
    </w:p>
    <w:p w14:paraId="7BB56216" w14:textId="56963B29" w:rsidR="004B7A9F" w:rsidRDefault="00FC54DE" w:rsidP="00FC54DE">
      <w:pPr>
        <w:pStyle w:val="a4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3B35A2">
        <w:rPr>
          <w:rFonts w:ascii="Arial" w:hAnsi="Arial" w:cs="Arial"/>
        </w:rPr>
        <w:t xml:space="preserve">5.Опубликовать </w:t>
      </w:r>
      <w:r w:rsidR="00082E59">
        <w:rPr>
          <w:rFonts w:ascii="Arial" w:hAnsi="Arial" w:cs="Arial"/>
        </w:rPr>
        <w:t>проект решения Судбищенского сельского Совета народных депутатов</w:t>
      </w:r>
      <w:r w:rsidR="002559C4">
        <w:rPr>
          <w:rFonts w:ascii="Arial" w:hAnsi="Arial" w:cs="Arial"/>
        </w:rPr>
        <w:t xml:space="preserve"> Новодеревеньковского района Орловской области              </w:t>
      </w:r>
      <w:r w:rsidR="004B7A9F">
        <w:rPr>
          <w:rFonts w:ascii="Arial" w:hAnsi="Arial" w:cs="Arial"/>
        </w:rPr>
        <w:t xml:space="preserve"> </w:t>
      </w:r>
      <w:r w:rsidR="004B7A9F" w:rsidRPr="00D346B3">
        <w:rPr>
          <w:rFonts w:ascii="Arial" w:hAnsi="Arial" w:cs="Arial"/>
        </w:rPr>
        <w:t xml:space="preserve">«О целесообразности образования на территории Новодеревеньковского </w:t>
      </w:r>
      <w:r w:rsidR="004B7A9F" w:rsidRPr="00D346B3">
        <w:rPr>
          <w:rFonts w:ascii="Arial" w:hAnsi="Arial" w:cs="Arial"/>
        </w:rPr>
        <w:lastRenderedPageBreak/>
        <w:t>муниципального района муниципального округа либо сохранения действующей системы территориальной организации местного самоуправления на территории Новодеревеньковского муниципального района»</w:t>
      </w:r>
      <w:r w:rsidR="004B7A9F">
        <w:rPr>
          <w:rFonts w:ascii="Arial" w:hAnsi="Arial" w:cs="Arial"/>
        </w:rPr>
        <w:t xml:space="preserve"> в газете «Судбищенский вестник</w:t>
      </w:r>
      <w:r w:rsidR="00A5249B">
        <w:rPr>
          <w:rFonts w:ascii="Arial" w:hAnsi="Arial" w:cs="Arial"/>
        </w:rPr>
        <w:t xml:space="preserve"> Новодеревеньковского района Орловской области</w:t>
      </w:r>
      <w:r w:rsidR="004B7A9F">
        <w:rPr>
          <w:rFonts w:ascii="Arial" w:hAnsi="Arial" w:cs="Arial"/>
        </w:rPr>
        <w:t>»</w:t>
      </w:r>
      <w:r w:rsidR="00DD7EB8">
        <w:rPr>
          <w:rFonts w:ascii="Arial" w:hAnsi="Arial" w:cs="Arial"/>
        </w:rPr>
        <w:t xml:space="preserve"> и разместить на официальном сайте </w:t>
      </w:r>
      <w:r w:rsidR="00666CB2">
        <w:rPr>
          <w:rFonts w:ascii="Arial" w:hAnsi="Arial" w:cs="Arial"/>
        </w:rPr>
        <w:t>администрации Судбищенского сельского поселения Новодеревеньковского района Орловской области в сети «Интернет».</w:t>
      </w:r>
    </w:p>
    <w:p w14:paraId="5FB83A94" w14:textId="77D88050" w:rsidR="00754504" w:rsidRPr="00D346B3" w:rsidRDefault="00082E59" w:rsidP="003B35A2">
      <w:pPr>
        <w:pStyle w:val="a4"/>
        <w:spacing w:before="0" w:beforeAutospacing="0" w:after="0" w:afterAutospacing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9AC2B83" w14:textId="77777777" w:rsidR="00754504" w:rsidRPr="00D346B3" w:rsidRDefault="00754504" w:rsidP="00754504">
      <w:pPr>
        <w:tabs>
          <w:tab w:val="left" w:pos="0"/>
        </w:tabs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D0E2213" w14:textId="77777777" w:rsidR="00AB0517" w:rsidRPr="00D346B3" w:rsidRDefault="00AB0517" w:rsidP="00754504">
      <w:pPr>
        <w:tabs>
          <w:tab w:val="left" w:pos="0"/>
        </w:tabs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3DF271" w14:textId="77777777" w:rsidR="00AB0517" w:rsidRPr="00D346B3" w:rsidRDefault="00AB0517" w:rsidP="00754504">
      <w:pPr>
        <w:tabs>
          <w:tab w:val="left" w:pos="0"/>
        </w:tabs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8AB416" w14:textId="77777777" w:rsidR="00AB0517" w:rsidRPr="00D346B3" w:rsidRDefault="00AB0517" w:rsidP="00754504">
      <w:pPr>
        <w:tabs>
          <w:tab w:val="left" w:pos="0"/>
        </w:tabs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4FF423" w14:textId="765A8CD7" w:rsidR="00754504" w:rsidRPr="00D346B3" w:rsidRDefault="00754504" w:rsidP="00711D0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D346B3">
        <w:rPr>
          <w:rFonts w:ascii="Arial" w:hAnsi="Arial" w:cs="Arial"/>
          <w:sz w:val="24"/>
          <w:szCs w:val="24"/>
        </w:rPr>
        <w:t xml:space="preserve">Глава </w:t>
      </w:r>
      <w:r w:rsidR="00C04890" w:rsidRPr="00D346B3">
        <w:rPr>
          <w:rFonts w:ascii="Arial" w:hAnsi="Arial" w:cs="Arial"/>
          <w:sz w:val="24"/>
          <w:szCs w:val="24"/>
        </w:rPr>
        <w:t xml:space="preserve">Судбищенского </w:t>
      </w:r>
      <w:r w:rsidRPr="00D346B3">
        <w:rPr>
          <w:rFonts w:ascii="Arial" w:hAnsi="Arial" w:cs="Arial"/>
          <w:sz w:val="24"/>
          <w:szCs w:val="24"/>
        </w:rPr>
        <w:t xml:space="preserve">   </w:t>
      </w:r>
      <w:r w:rsidR="00C04890" w:rsidRPr="00D346B3">
        <w:rPr>
          <w:rFonts w:ascii="Arial" w:hAnsi="Arial" w:cs="Arial"/>
          <w:sz w:val="24"/>
          <w:szCs w:val="24"/>
        </w:rPr>
        <w:t>сельского поселения</w:t>
      </w:r>
      <w:r w:rsidRPr="00D346B3">
        <w:rPr>
          <w:rFonts w:ascii="Arial" w:hAnsi="Arial" w:cs="Arial"/>
          <w:sz w:val="24"/>
          <w:szCs w:val="24"/>
        </w:rPr>
        <w:t xml:space="preserve">                 </w:t>
      </w:r>
      <w:r w:rsidR="007A5EEF">
        <w:rPr>
          <w:rFonts w:ascii="Arial" w:hAnsi="Arial" w:cs="Arial"/>
          <w:sz w:val="24"/>
          <w:szCs w:val="24"/>
        </w:rPr>
        <w:t xml:space="preserve">    </w:t>
      </w:r>
      <w:r w:rsidR="00711D03" w:rsidRPr="00D346B3">
        <w:rPr>
          <w:rFonts w:ascii="Arial" w:hAnsi="Arial" w:cs="Arial"/>
          <w:sz w:val="24"/>
          <w:szCs w:val="24"/>
        </w:rPr>
        <w:t>С.М.Папонова</w:t>
      </w:r>
    </w:p>
    <w:p w14:paraId="5C55DD4C" w14:textId="77777777" w:rsidR="00754504" w:rsidRPr="00D346B3" w:rsidRDefault="00754504" w:rsidP="00754504">
      <w:pPr>
        <w:spacing w:after="0" w:line="240" w:lineRule="auto"/>
        <w:ind w:left="5387" w:firstLine="1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14:paraId="65178CBE" w14:textId="77777777" w:rsidR="00754504" w:rsidRPr="00D346B3" w:rsidRDefault="00754504" w:rsidP="00754504">
      <w:pPr>
        <w:spacing w:after="0" w:line="240" w:lineRule="auto"/>
        <w:ind w:left="5387" w:firstLine="1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14:paraId="537F3096" w14:textId="77777777" w:rsidR="00754504" w:rsidRPr="00D346B3" w:rsidRDefault="00754504" w:rsidP="00754504">
      <w:pPr>
        <w:spacing w:after="0" w:line="240" w:lineRule="auto"/>
        <w:ind w:left="5387" w:firstLine="1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14:paraId="5177C2FB" w14:textId="77777777" w:rsidR="00754504" w:rsidRPr="00D346B3" w:rsidRDefault="00754504" w:rsidP="00754504">
      <w:pPr>
        <w:spacing w:after="0" w:line="240" w:lineRule="auto"/>
        <w:ind w:left="5387" w:firstLine="1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14:paraId="7A8004E0" w14:textId="77777777" w:rsidR="00754504" w:rsidRPr="00D346B3" w:rsidRDefault="00754504" w:rsidP="00754504">
      <w:pPr>
        <w:spacing w:after="0" w:line="240" w:lineRule="auto"/>
        <w:ind w:left="5387" w:firstLine="1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14:paraId="1C480295" w14:textId="77777777" w:rsidR="00754504" w:rsidRPr="00D346B3" w:rsidRDefault="00754504" w:rsidP="00754504">
      <w:pPr>
        <w:spacing w:after="0" w:line="240" w:lineRule="auto"/>
        <w:ind w:left="5387" w:firstLine="1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14:paraId="1197D5B0" w14:textId="77777777" w:rsidR="00754504" w:rsidRPr="00D346B3" w:rsidRDefault="00754504" w:rsidP="00754504">
      <w:pPr>
        <w:spacing w:after="0" w:line="240" w:lineRule="auto"/>
        <w:ind w:left="5387" w:firstLine="1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14:paraId="08ED8653" w14:textId="77777777" w:rsidR="00754504" w:rsidRPr="00D346B3" w:rsidRDefault="00754504" w:rsidP="00754504">
      <w:pPr>
        <w:spacing w:after="0" w:line="240" w:lineRule="auto"/>
        <w:ind w:left="5387" w:firstLine="1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14:paraId="1B46D946" w14:textId="77777777" w:rsidR="00754504" w:rsidRPr="00D346B3" w:rsidRDefault="00754504" w:rsidP="00754504">
      <w:pPr>
        <w:spacing w:after="0" w:line="240" w:lineRule="auto"/>
        <w:ind w:left="5387" w:firstLine="1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14:paraId="080A11F9" w14:textId="77777777" w:rsidR="00754504" w:rsidRPr="00D346B3" w:rsidRDefault="00754504" w:rsidP="007545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14:paraId="05603223" w14:textId="77777777" w:rsidR="00754504" w:rsidRPr="00D346B3" w:rsidRDefault="00754504" w:rsidP="00754504">
      <w:pPr>
        <w:spacing w:after="0" w:line="240" w:lineRule="auto"/>
        <w:ind w:left="57" w:firstLine="709"/>
        <w:jc w:val="both"/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</w:pPr>
      <w:r w:rsidRPr="00D346B3"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  <w:br w:type="page"/>
      </w:r>
    </w:p>
    <w:p w14:paraId="5670106D" w14:textId="77777777" w:rsidR="00306615" w:rsidRPr="00D346B3" w:rsidRDefault="00306615" w:rsidP="00306615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D346B3">
        <w:rPr>
          <w:rFonts w:ascii="Arial" w:eastAsia="Times New Roman" w:hAnsi="Arial" w:cs="Arial"/>
          <w:i/>
          <w:sz w:val="24"/>
          <w:szCs w:val="24"/>
          <w:lang w:eastAsia="ru-RU"/>
        </w:rPr>
        <w:lastRenderedPageBreak/>
        <w:t>Проект решения</w:t>
      </w:r>
    </w:p>
    <w:p w14:paraId="243309C7" w14:textId="77777777" w:rsidR="00306615" w:rsidRPr="00D346B3" w:rsidRDefault="00306615" w:rsidP="00306615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D346B3">
        <w:rPr>
          <w:rFonts w:ascii="Arial" w:eastAsia="Times New Roman" w:hAnsi="Arial" w:cs="Arial"/>
          <w:i/>
          <w:sz w:val="24"/>
          <w:szCs w:val="24"/>
          <w:lang w:eastAsia="ru-RU"/>
        </w:rPr>
        <w:t>Вариант 1</w:t>
      </w:r>
    </w:p>
    <w:p w14:paraId="550AEB83" w14:textId="77777777" w:rsidR="00754504" w:rsidRPr="00D346B3" w:rsidRDefault="00754504" w:rsidP="00754504">
      <w:pPr>
        <w:spacing w:after="0" w:line="240" w:lineRule="auto"/>
        <w:ind w:left="269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F9E0BA" w14:textId="77777777" w:rsidR="00754504" w:rsidRPr="00D346B3" w:rsidRDefault="00754504" w:rsidP="0075450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346B3">
        <w:rPr>
          <w:rFonts w:ascii="Arial" w:eastAsia="Times New Roman" w:hAnsi="Arial" w:cs="Arial"/>
          <w:b/>
          <w:sz w:val="24"/>
          <w:szCs w:val="24"/>
          <w:lang w:eastAsia="ru-RU"/>
        </w:rPr>
        <w:t>ИВАНОВСКИЙ РАЙОННЫЙ СОВЕТ НАРОДНЫХ ДЕПУТАТОВ</w:t>
      </w:r>
    </w:p>
    <w:p w14:paraId="732EF4C4" w14:textId="77777777" w:rsidR="00754504" w:rsidRPr="00D346B3" w:rsidRDefault="00754504" w:rsidP="007545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346B3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</w:p>
    <w:p w14:paraId="6B71020E" w14:textId="77777777" w:rsidR="00754504" w:rsidRPr="00D346B3" w:rsidRDefault="00754504" w:rsidP="007545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68C0DB" w14:textId="77777777" w:rsidR="00754504" w:rsidRPr="00D346B3" w:rsidRDefault="00754504" w:rsidP="007545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346B3">
        <w:rPr>
          <w:rFonts w:ascii="Arial" w:eastAsia="Times New Roman" w:hAnsi="Arial" w:cs="Arial"/>
          <w:sz w:val="24"/>
          <w:szCs w:val="24"/>
          <w:lang w:eastAsia="ru-RU"/>
        </w:rPr>
        <w:t xml:space="preserve">   __________________ г.</w:t>
      </w:r>
      <w:r w:rsidRPr="00D346B3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                                   № ____</w:t>
      </w:r>
    </w:p>
    <w:p w14:paraId="72BB6F71" w14:textId="77777777" w:rsidR="00754504" w:rsidRPr="00D346B3" w:rsidRDefault="00754504" w:rsidP="007545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46B3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</w:p>
    <w:p w14:paraId="1BAF32BF" w14:textId="77777777" w:rsidR="00754504" w:rsidRPr="00D346B3" w:rsidRDefault="00754504" w:rsidP="007545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B3A840F" w14:textId="77777777" w:rsidR="00754504" w:rsidRPr="00D346B3" w:rsidRDefault="00754504" w:rsidP="007545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EE8EF8A" w14:textId="77777777" w:rsidR="00754504" w:rsidRPr="00D346B3" w:rsidRDefault="00754504" w:rsidP="0075450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346B3">
        <w:rPr>
          <w:rFonts w:ascii="Arial" w:hAnsi="Arial" w:cs="Arial"/>
          <w:b/>
          <w:sz w:val="24"/>
          <w:szCs w:val="24"/>
        </w:rPr>
        <w:t xml:space="preserve">О </w:t>
      </w:r>
      <w:r w:rsidR="00FA5C7F" w:rsidRPr="00D346B3">
        <w:rPr>
          <w:rFonts w:ascii="Arial" w:hAnsi="Arial" w:cs="Arial"/>
          <w:sz w:val="24"/>
          <w:szCs w:val="24"/>
        </w:rPr>
        <w:t>целесообразности образования на территории Ивановского муниципального района муниципального округа</w:t>
      </w:r>
    </w:p>
    <w:p w14:paraId="493A74E6" w14:textId="77777777" w:rsidR="00754504" w:rsidRPr="00D346B3" w:rsidRDefault="00754504" w:rsidP="0075450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2A36775" w14:textId="77777777" w:rsidR="00754504" w:rsidRPr="00D346B3" w:rsidRDefault="00754504" w:rsidP="0075450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1C4CD6B" w14:textId="77777777" w:rsidR="00754504" w:rsidRDefault="00754504" w:rsidP="0075450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46B3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реализации положений Федерального закона от 20 марта 2025 года № 33-ФЗ «Об общих принципах организации местного самоуправления в единой системе публичной власти», </w:t>
      </w:r>
      <w:r w:rsidRPr="00D346B3">
        <w:rPr>
          <w:rFonts w:ascii="Arial" w:hAnsi="Arial" w:cs="Arial"/>
          <w:sz w:val="24"/>
          <w:szCs w:val="24"/>
        </w:rPr>
        <w:t xml:space="preserve">рассмотрев результаты </w:t>
      </w:r>
      <w:r w:rsidR="001074CE" w:rsidRPr="00D346B3">
        <w:rPr>
          <w:rFonts w:ascii="Arial" w:hAnsi="Arial" w:cs="Arial"/>
          <w:sz w:val="24"/>
          <w:szCs w:val="24"/>
        </w:rPr>
        <w:t>общественных (</w:t>
      </w:r>
      <w:r w:rsidRPr="00D346B3">
        <w:rPr>
          <w:rFonts w:ascii="Arial" w:hAnsi="Arial" w:cs="Arial"/>
          <w:sz w:val="24"/>
          <w:szCs w:val="24"/>
        </w:rPr>
        <w:t>публичных</w:t>
      </w:r>
      <w:r w:rsidR="001074CE" w:rsidRPr="00D346B3">
        <w:rPr>
          <w:rFonts w:ascii="Arial" w:hAnsi="Arial" w:cs="Arial"/>
          <w:sz w:val="24"/>
          <w:szCs w:val="24"/>
        </w:rPr>
        <w:t>)</w:t>
      </w:r>
      <w:r w:rsidRPr="00D346B3">
        <w:rPr>
          <w:rFonts w:ascii="Arial" w:hAnsi="Arial" w:cs="Arial"/>
          <w:sz w:val="24"/>
          <w:szCs w:val="24"/>
        </w:rPr>
        <w:t xml:space="preserve"> слушаний по вопросу </w:t>
      </w:r>
      <w:r w:rsidR="006A2238" w:rsidRPr="00D346B3">
        <w:rPr>
          <w:rFonts w:ascii="Arial" w:hAnsi="Arial" w:cs="Arial"/>
          <w:sz w:val="24"/>
          <w:szCs w:val="24"/>
        </w:rPr>
        <w:t>«О целесообр</w:t>
      </w:r>
      <w:r w:rsidR="006A2238">
        <w:rPr>
          <w:rFonts w:ascii="Times New Roman" w:hAnsi="Times New Roman"/>
          <w:sz w:val="28"/>
          <w:szCs w:val="28"/>
        </w:rPr>
        <w:t>азности образования на территории Ивановского муниципального района муниципального округа либо сохранения действующей системы территориальной организации местного самоуправления на территории Ивановского муниципального района»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Ивановский районный Совет народных депутатов РЕШИЛ:</w:t>
      </w:r>
    </w:p>
    <w:p w14:paraId="66095A82" w14:textId="77777777" w:rsidR="00340E89" w:rsidRPr="00DE6BC5" w:rsidRDefault="00340E89" w:rsidP="0075450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6BC5">
        <w:rPr>
          <w:rFonts w:ascii="Times New Roman" w:hAnsi="Times New Roman"/>
          <w:sz w:val="28"/>
          <w:szCs w:val="28"/>
        </w:rPr>
        <w:t>Признать целесообразность образования на территории Ивановского муниципального района муниципального округа</w:t>
      </w:r>
      <w:r w:rsidR="002260EC" w:rsidRPr="00DE6BC5">
        <w:rPr>
          <w:rFonts w:ascii="Times New Roman" w:hAnsi="Times New Roman"/>
          <w:sz w:val="28"/>
          <w:szCs w:val="28"/>
        </w:rPr>
        <w:t>.</w:t>
      </w:r>
      <w:r w:rsidRPr="00DE6BC5">
        <w:rPr>
          <w:rFonts w:ascii="Times New Roman" w:hAnsi="Times New Roman"/>
          <w:sz w:val="28"/>
          <w:szCs w:val="28"/>
        </w:rPr>
        <w:t xml:space="preserve"> </w:t>
      </w:r>
    </w:p>
    <w:p w14:paraId="0FE228DD" w14:textId="77777777" w:rsidR="00754504" w:rsidRPr="00DE6BC5" w:rsidRDefault="00754504" w:rsidP="00DE6BC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6BC5">
        <w:rPr>
          <w:rFonts w:ascii="Times New Roman" w:eastAsia="Times New Roman" w:hAnsi="Times New Roman"/>
          <w:sz w:val="28"/>
          <w:szCs w:val="28"/>
          <w:lang w:eastAsia="ru-RU"/>
        </w:rPr>
        <w:t>Направить настоящее решение в Орловский областной Совет народных депутатов.</w:t>
      </w:r>
    </w:p>
    <w:p w14:paraId="72464E85" w14:textId="77777777" w:rsidR="00754504" w:rsidRDefault="00754504" w:rsidP="00DE6BC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5823">
        <w:rPr>
          <w:rFonts w:ascii="Times New Roman" w:hAnsi="Times New Roman"/>
          <w:sz w:val="28"/>
          <w:szCs w:val="28"/>
        </w:rPr>
        <w:t>Настоящее постановление подлежит опубликованию (обнародованию) в установленном порядке.</w:t>
      </w:r>
    </w:p>
    <w:p w14:paraId="0E3F32EA" w14:textId="77777777" w:rsidR="00696502" w:rsidRPr="00FC5823" w:rsidRDefault="00696502" w:rsidP="00754504">
      <w:pPr>
        <w:jc w:val="both"/>
        <w:rPr>
          <w:rFonts w:ascii="Times New Roman" w:hAnsi="Times New Roman"/>
          <w:sz w:val="28"/>
          <w:szCs w:val="28"/>
        </w:rPr>
      </w:pPr>
    </w:p>
    <w:p w14:paraId="2990F262" w14:textId="77777777" w:rsidR="00754504" w:rsidRPr="00FC5823" w:rsidRDefault="00754504" w:rsidP="00754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5823">
        <w:rPr>
          <w:rFonts w:ascii="Times New Roman" w:hAnsi="Times New Roman"/>
          <w:sz w:val="28"/>
          <w:szCs w:val="28"/>
        </w:rPr>
        <w:t>Глава Ивановского района                                                              Н. В. Иванов</w:t>
      </w:r>
    </w:p>
    <w:p w14:paraId="38AF55FF" w14:textId="77777777" w:rsidR="00754504" w:rsidRDefault="00754504" w:rsidP="00754504">
      <w:pPr>
        <w:tabs>
          <w:tab w:val="left" w:pos="0"/>
        </w:tabs>
        <w:spacing w:after="0" w:line="240" w:lineRule="auto"/>
        <w:ind w:left="708"/>
        <w:jc w:val="both"/>
      </w:pPr>
    </w:p>
    <w:p w14:paraId="3982DA8C" w14:textId="77777777" w:rsidR="00287438" w:rsidRDefault="00287438"/>
    <w:p w14:paraId="6C070E90" w14:textId="77777777" w:rsidR="00306615" w:rsidRDefault="00306615">
      <w:pPr>
        <w:spacing w:after="0" w:line="240" w:lineRule="auto"/>
        <w:ind w:left="57"/>
        <w:jc w:val="center"/>
      </w:pPr>
      <w:r>
        <w:br w:type="page"/>
      </w:r>
    </w:p>
    <w:p w14:paraId="65C6A51E" w14:textId="77777777" w:rsidR="00306615" w:rsidRPr="00306615" w:rsidRDefault="00306615" w:rsidP="00306615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06615"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Проект решения</w:t>
      </w:r>
    </w:p>
    <w:p w14:paraId="10B96504" w14:textId="77777777" w:rsidR="00306615" w:rsidRPr="00306615" w:rsidRDefault="00306615" w:rsidP="00306615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0661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Вариант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2</w:t>
      </w:r>
    </w:p>
    <w:p w14:paraId="3364FA42" w14:textId="77777777" w:rsidR="00306615" w:rsidRPr="001627E7" w:rsidRDefault="00306615" w:rsidP="00306615">
      <w:pPr>
        <w:spacing w:after="0" w:line="240" w:lineRule="auto"/>
        <w:ind w:left="269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E18B78" w14:textId="77777777" w:rsidR="00306615" w:rsidRDefault="00306615" w:rsidP="003066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ИВАНОВСКИЙ РАЙОННЫЙ СОВЕТ НАРОДНЫХ ДЕПУТАТОВ</w:t>
      </w:r>
    </w:p>
    <w:p w14:paraId="3EB05E19" w14:textId="77777777" w:rsidR="00306615" w:rsidRDefault="00306615" w:rsidP="0030661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14:paraId="0F16C751" w14:textId="77777777" w:rsidR="00306615" w:rsidRDefault="00306615" w:rsidP="003066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E926EB" w14:textId="77777777" w:rsidR="00306615" w:rsidRDefault="00306615" w:rsidP="003066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__________________ 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№ ____</w:t>
      </w:r>
    </w:p>
    <w:p w14:paraId="468703ED" w14:textId="77777777" w:rsidR="00306615" w:rsidRDefault="00306615" w:rsidP="003066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</w:p>
    <w:p w14:paraId="44AE6CFF" w14:textId="77777777" w:rsidR="00306615" w:rsidRPr="00C22057" w:rsidRDefault="00306615" w:rsidP="0030661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983A91" w14:textId="77777777" w:rsidR="00306615" w:rsidRDefault="00306615" w:rsidP="003066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0BB4E6" w14:textId="77777777" w:rsidR="00306615" w:rsidRPr="00494195" w:rsidRDefault="00306615" w:rsidP="0030661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94195"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целесообразности сохранения действующей системы территориальной организации местного самоуправления на территории Ивановского муниципального района</w:t>
      </w:r>
    </w:p>
    <w:p w14:paraId="3D27CEDF" w14:textId="77777777" w:rsidR="00306615" w:rsidRDefault="00306615" w:rsidP="003066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B380965" w14:textId="77777777" w:rsidR="00306615" w:rsidRDefault="00306615" w:rsidP="003066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FCD2CFF" w14:textId="77777777" w:rsidR="00306615" w:rsidRDefault="00306615" w:rsidP="003066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целях реализации положений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Pr="008710D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8710D8">
        <w:rPr>
          <w:rFonts w:ascii="Times New Roman" w:hAnsi="Times New Roman"/>
          <w:sz w:val="28"/>
          <w:szCs w:val="28"/>
        </w:rPr>
        <w:t xml:space="preserve">рассмотрев результаты </w:t>
      </w:r>
      <w:r>
        <w:rPr>
          <w:rFonts w:ascii="Times New Roman" w:hAnsi="Times New Roman"/>
          <w:sz w:val="28"/>
          <w:szCs w:val="28"/>
        </w:rPr>
        <w:t>общественных (</w:t>
      </w:r>
      <w:r w:rsidRPr="008710D8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>)</w:t>
      </w:r>
      <w:r w:rsidRPr="008710D8">
        <w:rPr>
          <w:rFonts w:ascii="Times New Roman" w:hAnsi="Times New Roman"/>
          <w:sz w:val="28"/>
          <w:szCs w:val="28"/>
        </w:rPr>
        <w:t xml:space="preserve"> слушаний по вопросу </w:t>
      </w:r>
      <w:r>
        <w:rPr>
          <w:rFonts w:ascii="Times New Roman" w:hAnsi="Times New Roman"/>
          <w:sz w:val="28"/>
          <w:szCs w:val="28"/>
        </w:rPr>
        <w:t>«О целесообразности образования на территории Ивановского муниципального района муниципального округа либо сохранения действующей системы территориальной организации местного самоуправления на территории Ивановского муниципального района»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Ивановский районный Совет народных депутатов РЕШИЛ:</w:t>
      </w:r>
    </w:p>
    <w:p w14:paraId="2D443384" w14:textId="77777777" w:rsidR="00306615" w:rsidRPr="008F0168" w:rsidRDefault="00306615" w:rsidP="008F016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F0168">
        <w:rPr>
          <w:rFonts w:ascii="Times New Roman" w:hAnsi="Times New Roman"/>
          <w:sz w:val="28"/>
          <w:szCs w:val="28"/>
        </w:rPr>
        <w:t>Признать целесообразность сохранения действующей системы территориальной организации местного самоуправления на территории Ивановского муниципального района</w:t>
      </w:r>
      <w:r w:rsidRPr="008F016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C79129D" w14:textId="77777777" w:rsidR="00306615" w:rsidRPr="00696502" w:rsidRDefault="00306615" w:rsidP="008F016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6502">
        <w:rPr>
          <w:rFonts w:ascii="Times New Roman" w:eastAsia="Times New Roman" w:hAnsi="Times New Roman"/>
          <w:sz w:val="28"/>
          <w:szCs w:val="28"/>
          <w:lang w:eastAsia="ru-RU"/>
        </w:rPr>
        <w:t>Направить настоящее решение в Орловский областной Совет народных депутатов.</w:t>
      </w:r>
    </w:p>
    <w:p w14:paraId="3BCBEBB3" w14:textId="77777777" w:rsidR="00306615" w:rsidRDefault="00306615" w:rsidP="008F016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5823">
        <w:rPr>
          <w:rFonts w:ascii="Times New Roman" w:hAnsi="Times New Roman"/>
          <w:sz w:val="28"/>
          <w:szCs w:val="28"/>
        </w:rPr>
        <w:t>Настоящее постановление подлежит опубликованию (обнародованию) в установленном порядке.</w:t>
      </w:r>
    </w:p>
    <w:p w14:paraId="191E03A1" w14:textId="77777777" w:rsidR="00306615" w:rsidRPr="00FC5823" w:rsidRDefault="00306615" w:rsidP="00306615">
      <w:pPr>
        <w:jc w:val="both"/>
        <w:rPr>
          <w:rFonts w:ascii="Times New Roman" w:hAnsi="Times New Roman"/>
          <w:sz w:val="28"/>
          <w:szCs w:val="28"/>
        </w:rPr>
      </w:pPr>
    </w:p>
    <w:p w14:paraId="2F7DE38C" w14:textId="77777777" w:rsidR="00306615" w:rsidRPr="00FC5823" w:rsidRDefault="00306615" w:rsidP="003066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5823">
        <w:rPr>
          <w:rFonts w:ascii="Times New Roman" w:hAnsi="Times New Roman"/>
          <w:sz w:val="28"/>
          <w:szCs w:val="28"/>
        </w:rPr>
        <w:t>Глава Ивановского района                                                              Н. В. Иванов</w:t>
      </w:r>
    </w:p>
    <w:p w14:paraId="0B8F4436" w14:textId="77777777" w:rsidR="00306615" w:rsidRDefault="00306615" w:rsidP="00306615">
      <w:pPr>
        <w:tabs>
          <w:tab w:val="left" w:pos="0"/>
        </w:tabs>
        <w:spacing w:after="0" w:line="240" w:lineRule="auto"/>
        <w:ind w:left="708"/>
        <w:jc w:val="both"/>
      </w:pPr>
    </w:p>
    <w:p w14:paraId="123870A3" w14:textId="77777777" w:rsidR="00306615" w:rsidRDefault="00306615" w:rsidP="00306615"/>
    <w:p w14:paraId="1A45C65A" w14:textId="77777777" w:rsidR="00306615" w:rsidRDefault="00306615"/>
    <w:sectPr w:rsidR="00306615" w:rsidSect="00AB0517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F7573"/>
    <w:multiLevelType w:val="hybridMultilevel"/>
    <w:tmpl w:val="09F432F0"/>
    <w:lvl w:ilvl="0" w:tplc="68B419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8966AD0"/>
    <w:multiLevelType w:val="hybridMultilevel"/>
    <w:tmpl w:val="6660E4E2"/>
    <w:lvl w:ilvl="0" w:tplc="81DE97AE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4835F56"/>
    <w:multiLevelType w:val="hybridMultilevel"/>
    <w:tmpl w:val="832C92EA"/>
    <w:lvl w:ilvl="0" w:tplc="B21E9C3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71E161E"/>
    <w:multiLevelType w:val="hybridMultilevel"/>
    <w:tmpl w:val="9D6A5FE8"/>
    <w:lvl w:ilvl="0" w:tplc="CC543E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F5110AF"/>
    <w:multiLevelType w:val="hybridMultilevel"/>
    <w:tmpl w:val="4CE2E154"/>
    <w:lvl w:ilvl="0" w:tplc="F9CC8C48">
      <w:start w:val="1"/>
      <w:numFmt w:val="decimal"/>
      <w:lvlText w:val="%1."/>
      <w:lvlJc w:val="left"/>
      <w:pPr>
        <w:ind w:left="1005" w:hanging="64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048533">
    <w:abstractNumId w:val="2"/>
  </w:num>
  <w:num w:numId="2" w16cid:durableId="1132019613">
    <w:abstractNumId w:val="4"/>
  </w:num>
  <w:num w:numId="3" w16cid:durableId="1220899848">
    <w:abstractNumId w:val="1"/>
  </w:num>
  <w:num w:numId="4" w16cid:durableId="1381586772">
    <w:abstractNumId w:val="3"/>
  </w:num>
  <w:num w:numId="5" w16cid:durableId="981614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4504"/>
    <w:rsid w:val="0007466B"/>
    <w:rsid w:val="0007630E"/>
    <w:rsid w:val="00082E59"/>
    <w:rsid w:val="00093816"/>
    <w:rsid w:val="001074CE"/>
    <w:rsid w:val="00107875"/>
    <w:rsid w:val="00185CE3"/>
    <w:rsid w:val="002260EC"/>
    <w:rsid w:val="002559C4"/>
    <w:rsid w:val="00281C7A"/>
    <w:rsid w:val="00287438"/>
    <w:rsid w:val="00291C88"/>
    <w:rsid w:val="002930D2"/>
    <w:rsid w:val="002A4A23"/>
    <w:rsid w:val="002F5520"/>
    <w:rsid w:val="00306615"/>
    <w:rsid w:val="00325C57"/>
    <w:rsid w:val="00340E89"/>
    <w:rsid w:val="003B35A2"/>
    <w:rsid w:val="003E4A5B"/>
    <w:rsid w:val="004424B1"/>
    <w:rsid w:val="00461988"/>
    <w:rsid w:val="004A032B"/>
    <w:rsid w:val="004B7A9F"/>
    <w:rsid w:val="004F1BCA"/>
    <w:rsid w:val="005638A5"/>
    <w:rsid w:val="005C1910"/>
    <w:rsid w:val="005C7551"/>
    <w:rsid w:val="005E2E5F"/>
    <w:rsid w:val="005F41CE"/>
    <w:rsid w:val="00655977"/>
    <w:rsid w:val="00666CB2"/>
    <w:rsid w:val="00696502"/>
    <w:rsid w:val="006A0EAC"/>
    <w:rsid w:val="006A2238"/>
    <w:rsid w:val="006D0DA6"/>
    <w:rsid w:val="00711D03"/>
    <w:rsid w:val="00754504"/>
    <w:rsid w:val="00776AD2"/>
    <w:rsid w:val="007A5220"/>
    <w:rsid w:val="007A5EEF"/>
    <w:rsid w:val="007D3228"/>
    <w:rsid w:val="00847598"/>
    <w:rsid w:val="008A4C2B"/>
    <w:rsid w:val="008F0168"/>
    <w:rsid w:val="009307AB"/>
    <w:rsid w:val="00931C31"/>
    <w:rsid w:val="009355A2"/>
    <w:rsid w:val="00967963"/>
    <w:rsid w:val="00995807"/>
    <w:rsid w:val="009C0538"/>
    <w:rsid w:val="00A01BD8"/>
    <w:rsid w:val="00A5249B"/>
    <w:rsid w:val="00AB0517"/>
    <w:rsid w:val="00B16797"/>
    <w:rsid w:val="00B231CE"/>
    <w:rsid w:val="00B42094"/>
    <w:rsid w:val="00B7140D"/>
    <w:rsid w:val="00B90208"/>
    <w:rsid w:val="00BA3BF5"/>
    <w:rsid w:val="00C0079B"/>
    <w:rsid w:val="00C04890"/>
    <w:rsid w:val="00C81C1F"/>
    <w:rsid w:val="00C964EC"/>
    <w:rsid w:val="00CE2293"/>
    <w:rsid w:val="00CE30CA"/>
    <w:rsid w:val="00D346B3"/>
    <w:rsid w:val="00D4744C"/>
    <w:rsid w:val="00D60E05"/>
    <w:rsid w:val="00D67249"/>
    <w:rsid w:val="00DD3FDA"/>
    <w:rsid w:val="00DD7EB8"/>
    <w:rsid w:val="00DE6BC5"/>
    <w:rsid w:val="00E015D3"/>
    <w:rsid w:val="00E16BE8"/>
    <w:rsid w:val="00E247A7"/>
    <w:rsid w:val="00E72191"/>
    <w:rsid w:val="00E9394F"/>
    <w:rsid w:val="00EB7BEB"/>
    <w:rsid w:val="00EC69A4"/>
    <w:rsid w:val="00EF0D75"/>
    <w:rsid w:val="00FA5C7F"/>
    <w:rsid w:val="00FC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6E449"/>
  <w15:docId w15:val="{605E5A11-CE0E-4A75-99CE-1968D246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left="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504"/>
    <w:pPr>
      <w:spacing w:after="200" w:line="276" w:lineRule="auto"/>
      <w:ind w:left="0"/>
      <w:jc w:val="left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504"/>
    <w:pPr>
      <w:ind w:left="720"/>
      <w:contextualSpacing/>
    </w:pPr>
  </w:style>
  <w:style w:type="paragraph" w:styleId="a4">
    <w:name w:val="Normal (Web)"/>
    <w:basedOn w:val="a"/>
    <w:uiPriority w:val="99"/>
    <w:rsid w:val="007545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rsid w:val="0075450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zsa</dc:creator>
  <cp:lastModifiedBy>Судбище</cp:lastModifiedBy>
  <cp:revision>18</cp:revision>
  <cp:lastPrinted>2026-01-28T10:39:00Z</cp:lastPrinted>
  <dcterms:created xsi:type="dcterms:W3CDTF">2026-01-28T10:05:00Z</dcterms:created>
  <dcterms:modified xsi:type="dcterms:W3CDTF">2026-02-04T08:52:00Z</dcterms:modified>
</cp:coreProperties>
</file>