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E60CE" w14:textId="77777777" w:rsidR="00A74481" w:rsidRPr="00D47564" w:rsidRDefault="00A74481" w:rsidP="00EF72E7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4756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РОССИЙСКАЯ ФЕДЕРАЦИЯ</w:t>
      </w:r>
    </w:p>
    <w:p w14:paraId="79E3BACF" w14:textId="77777777" w:rsidR="00A74481" w:rsidRPr="00D47564" w:rsidRDefault="00A74481" w:rsidP="00EF72E7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4756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ОРЛОВСКАЯ ОБЛАСТЬ</w:t>
      </w:r>
    </w:p>
    <w:p w14:paraId="1C634CAD" w14:textId="77777777" w:rsidR="00A74481" w:rsidRPr="00D47564" w:rsidRDefault="00A74481" w:rsidP="00EF72E7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4756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НОВОДЕРЕВЕНЬКОВСКИЙ РАЙОН</w:t>
      </w:r>
    </w:p>
    <w:p w14:paraId="03843CCF" w14:textId="7D93F5B6" w:rsidR="00EF72E7" w:rsidRPr="00D47564" w:rsidRDefault="00A74481" w:rsidP="00EF72E7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4756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СУДБИЩЕНСКОГО СЕЛЬСКОГО ПОСЕЛЕНИЯ</w:t>
      </w:r>
      <w:r w:rsidR="00EF72E7" w:rsidRPr="00D4756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031D934A" w14:textId="60C45E33" w:rsidR="00EF72E7" w:rsidRPr="00EF72E7" w:rsidRDefault="00147579" w:rsidP="00147579">
      <w:pPr>
        <w:shd w:val="clear" w:color="auto" w:fill="FFFFFF"/>
        <w:spacing w:after="2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ПОСТАНОВЛЕНИЕ     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ПРОЕКТ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</w:t>
      </w:r>
    </w:p>
    <w:p w14:paraId="20A8394E" w14:textId="77777777" w:rsidR="00EF72E7" w:rsidRPr="00EF72E7" w:rsidRDefault="00EF72E7" w:rsidP="00EF72E7">
      <w:pPr>
        <w:shd w:val="clear" w:color="auto" w:fill="FFFFFF"/>
        <w:spacing w:after="2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70AB1A63" w14:textId="2A6E8379" w:rsidR="00EF72E7" w:rsidRPr="00EF72E7" w:rsidRDefault="00EF72E7" w:rsidP="00EF72E7">
      <w:pPr>
        <w:shd w:val="clear" w:color="auto" w:fill="FFFFFF"/>
        <w:spacing w:after="2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от 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</w:t>
      </w:r>
      <w:r w:rsidR="0036186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202</w:t>
      </w:r>
      <w:r w:rsidR="000764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 </w:t>
      </w:r>
      <w:r w:rsidR="000764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№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___</w:t>
      </w:r>
    </w:p>
    <w:p w14:paraId="6F202985" w14:textId="1D3F382F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с. </w:t>
      </w:r>
      <w:r w:rsidR="000764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</w:t>
      </w:r>
    </w:p>
    <w:p w14:paraId="3FE5C056" w14:textId="77777777" w:rsidR="00EF72E7" w:rsidRPr="00EF72E7" w:rsidRDefault="00EF72E7" w:rsidP="00EF72E7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1EBAD44A" w14:textId="77777777" w:rsidR="0030444E" w:rsidRDefault="00EF72E7" w:rsidP="0030444E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30444E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Об организации пожарно-профилактической работы по проведению противопожарной пропаганды на территори</w:t>
      </w:r>
      <w:r w:rsidR="000764E6" w:rsidRPr="0030444E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и </w:t>
      </w:r>
      <w:proofErr w:type="gramStart"/>
      <w:r w:rsidR="000764E6" w:rsidRPr="0030444E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Судбищенского </w:t>
      </w:r>
      <w:r w:rsidRPr="0030444E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сельского</w:t>
      </w:r>
      <w:proofErr w:type="gramEnd"/>
      <w:r w:rsidRPr="0030444E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поселения</w:t>
      </w:r>
      <w:r w:rsidR="0030444E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</w:t>
      </w:r>
    </w:p>
    <w:p w14:paraId="413A7569" w14:textId="46615305" w:rsidR="0030444E" w:rsidRPr="0030444E" w:rsidRDefault="0030444E" w:rsidP="0030444E">
      <w:pPr>
        <w:shd w:val="clear" w:color="auto" w:fill="FFFFFF"/>
        <w:spacing w:after="20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Новодеревеньковского района Орловской области</w:t>
      </w:r>
    </w:p>
    <w:p w14:paraId="5144CD29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577F7B54" w14:textId="05FEDC7B" w:rsidR="00EF72E7" w:rsidRPr="00EF72E7" w:rsidRDefault="008D5CC3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администрация Судбищенского сельского поселения ПОСТАНОВЛЯЕТ:</w:t>
      </w:r>
    </w:p>
    <w:p w14:paraId="50AB32C3" w14:textId="3B3FD1CB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Утвердить Положение «Об организации пожарно-профилактической работы по проведению противопожарной пропаганды на территории </w:t>
      </w:r>
      <w:r w:rsidR="008D5CC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</w:t>
      </w:r>
      <w:r w:rsidR="00E74B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согласно приложению 1.</w:t>
      </w:r>
    </w:p>
    <w:p w14:paraId="52C7363C" w14:textId="6E3C370F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 Утвердить план мероприятий по активизации пожарно-профилактической работы в границах </w:t>
      </w:r>
      <w:r w:rsidR="00FF565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Судбищенского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 поселения согласно приложению 2.</w:t>
      </w:r>
    </w:p>
    <w:p w14:paraId="3F787C01" w14:textId="17192EF7" w:rsidR="00EF72E7" w:rsidRDefault="00EF72E7" w:rsidP="00EF72E7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3. Назначить ответственным за проведение противопожарной пропаганды администрации </w:t>
      </w:r>
      <w:r w:rsidR="00FF565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</w:t>
      </w:r>
      <w:r w:rsidR="00FF565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Копылову </w:t>
      </w:r>
      <w:proofErr w:type="gramStart"/>
      <w:r w:rsidR="00FF565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Т.А.</w:t>
      </w:r>
      <w:proofErr w:type="gramEnd"/>
      <w:r w:rsidR="001F0D9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ведущего специалиста администрации Судбищенского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 поселения.</w:t>
      </w:r>
    </w:p>
    <w:p w14:paraId="561D60BC" w14:textId="1C5F2E03" w:rsidR="00712C11" w:rsidRPr="00EF72E7" w:rsidRDefault="00712C11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4.Настоящее постановление обнародовать, разместить на официальном сайте администрации Судбищенского сельского поселения в сети «Интернет».</w:t>
      </w:r>
    </w:p>
    <w:p w14:paraId="0C3A14E6" w14:textId="436ED39F" w:rsidR="00EF72E7" w:rsidRPr="00EF72E7" w:rsidRDefault="00712C11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Настоящее постановление вступает в силу с момента официального обнародования.</w:t>
      </w:r>
    </w:p>
    <w:p w14:paraId="2B406990" w14:textId="0C809A35" w:rsidR="00EF72E7" w:rsidRPr="00EF72E7" w:rsidRDefault="00886A86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Контроль за выполнением настоящего постановления оставляю за собой.</w:t>
      </w:r>
    </w:p>
    <w:p w14:paraId="611E8104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356DAB9E" w14:textId="33A0D615" w:rsidR="00EF72E7" w:rsidRPr="00EF72E7" w:rsidRDefault="001F0D90" w:rsidP="00EF72E7">
      <w:pPr>
        <w:shd w:val="clear" w:color="auto" w:fill="FFFFFF"/>
        <w:spacing w:after="2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Глава Судбищенского сельского поселения                                            С.М.</w:t>
      </w:r>
      <w:r w:rsidR="0082766C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proofErr w:type="spellStart"/>
      <w:r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Папонова</w:t>
      </w:r>
      <w:proofErr w:type="spellEnd"/>
      <w:r w:rsidR="00EF72E7"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2FDA8D5E" w14:textId="77777777" w:rsidR="001F0D90" w:rsidRDefault="001F0D90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0FE5A917" w14:textId="77777777" w:rsidR="001F0D90" w:rsidRDefault="001F0D90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766DD5BC" w14:textId="77777777" w:rsidR="001F0D90" w:rsidRDefault="001F0D90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4B5D917B" w14:textId="3CA895FB" w:rsidR="00EF72E7" w:rsidRPr="00EF72E7" w:rsidRDefault="00EF72E7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Приложение 1</w:t>
      </w:r>
    </w:p>
    <w:p w14:paraId="5FA307A7" w14:textId="77777777" w:rsidR="00EF72E7" w:rsidRPr="00EF72E7" w:rsidRDefault="00EF72E7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 постановлению администрации</w:t>
      </w:r>
    </w:p>
    <w:p w14:paraId="0C69880F" w14:textId="429F4972" w:rsidR="00EF72E7" w:rsidRPr="00EF72E7" w:rsidRDefault="00E61E75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</w:t>
      </w:r>
    </w:p>
    <w:p w14:paraId="47955AA0" w14:textId="108DFA31" w:rsidR="00EF72E7" w:rsidRPr="00EF72E7" w:rsidRDefault="00EF72E7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поселения </w:t>
      </w:r>
      <w:r w:rsidR="00E61E7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Новодеревеньковского района Орловской</w:t>
      </w:r>
    </w:p>
    <w:p w14:paraId="47C28849" w14:textId="48DE8E7B" w:rsidR="00EF72E7" w:rsidRPr="00EF72E7" w:rsidRDefault="00EF72E7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области</w:t>
      </w:r>
    </w:p>
    <w:p w14:paraId="0CF34266" w14:textId="7E6B30F3" w:rsidR="00EF72E7" w:rsidRPr="00EF72E7" w:rsidRDefault="00EF72E7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от 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</w:t>
      </w:r>
      <w:r w:rsidR="00C909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61E7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2022 г.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№ 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</w:t>
      </w:r>
    </w:p>
    <w:p w14:paraId="1A7587B6" w14:textId="0694B65D" w:rsidR="00EF72E7" w:rsidRPr="00C90947" w:rsidRDefault="00EF72E7" w:rsidP="00C90947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ПОЛОЖЕНИЕ</w:t>
      </w:r>
    </w:p>
    <w:p w14:paraId="2C77F2D8" w14:textId="549A3449" w:rsidR="009217CE" w:rsidRDefault="00C90947" w:rsidP="00C90947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</w:t>
      </w:r>
      <w:r w:rsidR="009217CE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Об организации пожарно-профилактической работы по проведению противопожарной пропаганды на территории </w:t>
      </w:r>
      <w:r w:rsidR="009217C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="009217CE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 </w:t>
      </w:r>
    </w:p>
    <w:p w14:paraId="33266AFB" w14:textId="77777777" w:rsidR="009217CE" w:rsidRPr="00EF72E7" w:rsidRDefault="009217CE" w:rsidP="00EF72E7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</w:p>
    <w:p w14:paraId="7DC77C0B" w14:textId="72D7AD4E" w:rsidR="00EF72E7" w:rsidRPr="00EF72E7" w:rsidRDefault="00C90947" w:rsidP="00C9094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                                                  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I.          Общие положения</w:t>
      </w:r>
    </w:p>
    <w:p w14:paraId="68EEA47C" w14:textId="5B6F3688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Положение о</w:t>
      </w:r>
      <w:r w:rsidR="001813E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 организации пожарно-профилактической работы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проведени</w:t>
      </w:r>
      <w:r w:rsidR="00ED03D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ю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противопожарной пропаганды населения </w:t>
      </w:r>
      <w:r w:rsidR="00ED03D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Судбищенского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 поселения определяет цели, задачи, порядок и периодичность проведения противопожарной пропаганды населения мерам пожарной безопасности.</w:t>
      </w:r>
    </w:p>
    <w:p w14:paraId="262917DE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Основными целями проведения противопожарной пропаганды населения мерам пожарной безопасности и проведения противопожарной пропаганды являются:</w:t>
      </w:r>
    </w:p>
    <w:p w14:paraId="11856BEE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2.1. снижение количества пожаров и степени тяжести их последствий;</w:t>
      </w:r>
    </w:p>
    <w:p w14:paraId="468A397D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2.2. совершенствование знаний населения в области пожарной безопасности.</w:t>
      </w:r>
    </w:p>
    <w:p w14:paraId="3FCC5ACF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Основными задачами в сфере проведения противопожарной пропаганды населения сельского поселения являются:</w:t>
      </w:r>
    </w:p>
    <w:p w14:paraId="1DC48E58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3.1.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14:paraId="189582F7" w14:textId="6C92A2B0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3.2. повышение эффективности взаимодействия </w:t>
      </w:r>
      <w:r w:rsidR="00634E0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поселения, организаций и населения в сфере обеспечения пожарной безопасности;</w:t>
      </w:r>
    </w:p>
    <w:p w14:paraId="3ACDEBAA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3.3. совершенствование форм и методов противопожарной пропаганды;</w:t>
      </w:r>
    </w:p>
    <w:p w14:paraId="08D69980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3.4. оперативное доведение до населения информации в области пожарной безопасности;</w:t>
      </w:r>
    </w:p>
    <w:p w14:paraId="2BCB7494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3.5.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14:paraId="37442AA2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14:paraId="4D244CA9" w14:textId="548BEB2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 Противопожарную пропаганду проводят работники администрации </w:t>
      </w:r>
      <w:r w:rsidR="007C3A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Судбищенского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 поселения, а также руководители учреждений и организаций.</w:t>
      </w:r>
    </w:p>
    <w:p w14:paraId="36741AFE" w14:textId="4D8AC186" w:rsidR="00EF72E7" w:rsidRPr="00EF72E7" w:rsidRDefault="00EF72E7" w:rsidP="00C9094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  <w:r w:rsidR="00C9094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                            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II. Организация противопожарной пропаганды</w:t>
      </w:r>
    </w:p>
    <w:p w14:paraId="68A6C1B7" w14:textId="5F2F1F73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Администрация </w:t>
      </w:r>
      <w:r w:rsidR="007C3A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проводит противопожарную пропаганду посредством:</w:t>
      </w:r>
    </w:p>
    <w:p w14:paraId="6062785F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1.1. изготовления и распространения среди населения противопожарных памяток, листовок;</w:t>
      </w:r>
    </w:p>
    <w:p w14:paraId="3CB0CE1F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 изготовления и размещения социальной рекламы по пожарной безопасности;</w:t>
      </w:r>
    </w:p>
    <w:p w14:paraId="65E04D88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1.3. организации конкурсов, выставок, соревнований на противопожарную тематику;</w:t>
      </w:r>
    </w:p>
    <w:p w14:paraId="690B452D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1.4. привлечения средств массовой информации;</w:t>
      </w:r>
    </w:p>
    <w:p w14:paraId="7069C954" w14:textId="16C918A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1.5. размещение информационного материала на противопожарную тематику на сайте администрации </w:t>
      </w:r>
      <w:r w:rsidR="0089370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Судбищенского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 поселения в сети Интернет.</w:t>
      </w:r>
    </w:p>
    <w:p w14:paraId="255D90A1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Учреждениям рекомендуется проводить противопожарную пропаганду посредством:</w:t>
      </w:r>
    </w:p>
    <w:p w14:paraId="118246BC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2.1. изготовления и распространения среди работников организации памяток и листовок о мерах пожарной безопасности;</w:t>
      </w:r>
    </w:p>
    <w:p w14:paraId="4DE05065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2.2. размещения в объектах муниципальной собственности (здравоохранения, образования, культуры) уголков (информационных стендов) пожарной безопасности.</w:t>
      </w:r>
    </w:p>
    <w:p w14:paraId="0CB74583" w14:textId="74587576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  <w:r w:rsidR="00C9094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                       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Ш. Порядок проведения противопожарной пропаганды</w:t>
      </w:r>
    </w:p>
    <w:p w14:paraId="077BE944" w14:textId="55A1B66B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Функции организации противопожарной пропаганды на территории </w:t>
      </w:r>
      <w:r w:rsidR="005C74D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поселения, возлагаются на администрацию </w:t>
      </w:r>
      <w:r w:rsidR="005C74D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поселения.</w:t>
      </w:r>
    </w:p>
    <w:p w14:paraId="37B0832F" w14:textId="0818D451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 Администрация </w:t>
      </w:r>
      <w:r w:rsidR="005C74D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Судбищенского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 поселения, с целью организации пропаганды:</w:t>
      </w:r>
    </w:p>
    <w:p w14:paraId="09A585BC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2.1.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14:paraId="2E0820BD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2.2. информирует население о проблемах и путях обеспечения первичных мер пожарной безопасности;</w:t>
      </w:r>
    </w:p>
    <w:p w14:paraId="08DCC948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2.3. осуществляет методическое сопровождение деятельности по обучению населения мерам пожарной безопасности;</w:t>
      </w:r>
    </w:p>
    <w:p w14:paraId="192281BC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2.4.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14:paraId="5BD7D413" w14:textId="194F96FB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3. Для организации работы по пропаганде мер пожарной безопасности на территории </w:t>
      </w:r>
      <w:r w:rsidR="00CA6CD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назначается ответственное должностное лицо.</w:t>
      </w:r>
    </w:p>
    <w:p w14:paraId="01EFC163" w14:textId="0FB94519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4. Противопожарная пропаганда, как правило, проводится за счет средств </w:t>
      </w:r>
      <w:r w:rsidR="00CA6CD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поселения.</w:t>
      </w:r>
    </w:p>
    <w:p w14:paraId="65DA9654" w14:textId="77777777" w:rsidR="00EF72E7" w:rsidRPr="00EF72E7" w:rsidRDefault="00EF72E7" w:rsidP="00EF72E7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0DC60A89" w14:textId="77777777" w:rsidR="00EF72E7" w:rsidRPr="00EF72E7" w:rsidRDefault="00EF72E7" w:rsidP="00EF72E7">
      <w:pPr>
        <w:shd w:val="clear" w:color="auto" w:fill="FFFFFF"/>
        <w:spacing w:after="2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7E0E05EA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A42D4B2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04DE2540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F082B1B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7C80E532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437F6422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43E585E2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69E77E22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C2777A5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17DABB6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1212FF2B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413A328C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7693758F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5277BE1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D2B4AE0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00EBEEBC" w14:textId="77777777" w:rsidR="00180C8D" w:rsidRDefault="00180C8D" w:rsidP="00EF72E7">
      <w:pPr>
        <w:shd w:val="clear" w:color="auto" w:fill="FFFFFF"/>
        <w:spacing w:after="2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6B3615C" w14:textId="77777777" w:rsidR="00E23BB2" w:rsidRDefault="007115A8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</w:p>
    <w:p w14:paraId="180E4027" w14:textId="77777777" w:rsidR="00E23BB2" w:rsidRDefault="00E23BB2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C66EE6B" w14:textId="77777777" w:rsidR="00E23BB2" w:rsidRDefault="00E23BB2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E006A06" w14:textId="77777777" w:rsidR="00E23BB2" w:rsidRDefault="00E23BB2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FB9621B" w14:textId="77777777" w:rsidR="00E23BB2" w:rsidRDefault="00E23BB2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63F5AE95" w14:textId="77777777" w:rsidR="00E23BB2" w:rsidRDefault="00E23BB2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607E61B1" w14:textId="77777777" w:rsidR="00E23BB2" w:rsidRDefault="00E23BB2" w:rsidP="007115A8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018ED11C" w14:textId="4E490299" w:rsidR="00EF72E7" w:rsidRPr="00EF72E7" w:rsidRDefault="00E23BB2" w:rsidP="007115A8">
      <w:pPr>
        <w:shd w:val="clear" w:color="auto" w:fill="FFFFFF"/>
        <w:spacing w:after="2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</w:t>
      </w:r>
      <w:r w:rsidR="007115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Приложение 2</w:t>
      </w:r>
    </w:p>
    <w:p w14:paraId="5EF8E082" w14:textId="77777777" w:rsidR="00EF72E7" w:rsidRPr="00EF72E7" w:rsidRDefault="00EF72E7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 постановлению администрации</w:t>
      </w:r>
    </w:p>
    <w:p w14:paraId="33731073" w14:textId="49CD8691" w:rsidR="00EF72E7" w:rsidRPr="009653C2" w:rsidRDefault="009653C2" w:rsidP="009653C2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</w:t>
      </w:r>
      <w:r w:rsidR="00CA6CD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</w:t>
      </w:r>
      <w:r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поселения </w:t>
      </w:r>
    </w:p>
    <w:p w14:paraId="440DEFEE" w14:textId="5A29E7EF" w:rsidR="009653C2" w:rsidRPr="009653C2" w:rsidRDefault="009653C2" w:rsidP="009653C2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CA6CD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Новодеревеньковского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района </w:t>
      </w:r>
    </w:p>
    <w:p w14:paraId="604ACA91" w14:textId="6CB05731" w:rsidR="00EF72E7" w:rsidRPr="00EF72E7" w:rsidRDefault="008B3495" w:rsidP="00EF72E7">
      <w:pPr>
        <w:shd w:val="clear" w:color="auto" w:fill="FFFFFF"/>
        <w:spacing w:after="200" w:line="240" w:lineRule="auto"/>
        <w:jc w:val="right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Орловской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области</w:t>
      </w:r>
    </w:p>
    <w:p w14:paraId="3049FEC2" w14:textId="05247724" w:rsidR="00EF72E7" w:rsidRPr="00EF72E7" w:rsidRDefault="009653C2" w:rsidP="009653C2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</w:t>
      </w:r>
      <w:r w:rsidR="0082766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</w:t>
      </w:r>
      <w:r w:rsidR="00E23BB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</w:t>
      </w:r>
      <w:r w:rsidR="00E23BB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202</w:t>
      </w:r>
      <w:r w:rsidR="008B349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</w:t>
      </w:r>
      <w:r w:rsidR="00E23BB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ода</w:t>
      </w:r>
      <w:r w:rsidR="00EF72E7"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№ </w:t>
      </w:r>
      <w:r w:rsidR="0083377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</w:t>
      </w:r>
    </w:p>
    <w:p w14:paraId="21BF2967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3DA40E7D" w14:textId="77777777" w:rsidR="00EF72E7" w:rsidRPr="00EF72E7" w:rsidRDefault="00EF72E7" w:rsidP="00EF72E7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ПЛАН</w:t>
      </w:r>
    </w:p>
    <w:p w14:paraId="59CCA27B" w14:textId="7997B9E5" w:rsidR="00EF72E7" w:rsidRPr="00EF72E7" w:rsidRDefault="00EF72E7" w:rsidP="00EF72E7">
      <w:pPr>
        <w:shd w:val="clear" w:color="auto" w:fill="FFFFFF"/>
        <w:spacing w:after="2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мероприятий по активизации пожарно-профилактической работы в границах </w:t>
      </w:r>
      <w:r w:rsidR="008B349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</w:t>
      </w:r>
      <w:r w:rsidR="008B349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Новодеревеньковского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района</w:t>
      </w:r>
      <w:r w:rsidR="008B349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Орловской области</w:t>
      </w:r>
    </w:p>
    <w:p w14:paraId="1A82370E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1086DCEB" w14:textId="77777777" w:rsidR="00EF72E7" w:rsidRPr="00EF72E7" w:rsidRDefault="00EF72E7" w:rsidP="00EF72E7">
      <w:pPr>
        <w:numPr>
          <w:ilvl w:val="0"/>
          <w:numId w:val="1"/>
        </w:numPr>
        <w:shd w:val="clear" w:color="auto" w:fill="FFFFFF"/>
        <w:spacing w:after="0" w:line="240" w:lineRule="auto"/>
        <w:ind w:left="121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Привлекать к работе по обучению мерам пожарной безопасности руководителей учреждений.</w:t>
      </w:r>
    </w:p>
    <w:p w14:paraId="20D5EC21" w14:textId="77777777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Срок исполнения: постоянно  </w:t>
      </w:r>
      <w:proofErr w:type="gramStart"/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.</w:t>
      </w:r>
      <w:proofErr w:type="gramEnd"/>
    </w:p>
    <w:p w14:paraId="49D06FC6" w14:textId="3E082F13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Исполнитель: администрация </w:t>
      </w:r>
      <w:r w:rsidR="00022F5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поселения.</w:t>
      </w:r>
    </w:p>
    <w:p w14:paraId="5C5CEB33" w14:textId="77777777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p w14:paraId="73B7EF6C" w14:textId="77777777" w:rsidR="00EF72E7" w:rsidRPr="00EF72E7" w:rsidRDefault="00EF72E7" w:rsidP="00EF72E7">
      <w:pPr>
        <w:numPr>
          <w:ilvl w:val="0"/>
          <w:numId w:val="2"/>
        </w:numPr>
        <w:shd w:val="clear" w:color="auto" w:fill="FFFFFF"/>
        <w:spacing w:after="0" w:line="240" w:lineRule="auto"/>
        <w:ind w:left="121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Распространение буклетов, памяток по обучению населения правилам пожарной безопасности, действиям в случае пожара.</w:t>
      </w:r>
    </w:p>
    <w:p w14:paraId="7268F1A6" w14:textId="77777777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Срок исполнения: постоянно  </w:t>
      </w:r>
      <w:proofErr w:type="gramStart"/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.</w:t>
      </w:r>
      <w:proofErr w:type="gramEnd"/>
    </w:p>
    <w:p w14:paraId="3F0B7167" w14:textId="40DF31DF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Исполнитель: администрация </w:t>
      </w:r>
      <w:r w:rsidR="00022F5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поселения.</w:t>
      </w:r>
    </w:p>
    <w:p w14:paraId="350A5F40" w14:textId="77777777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Calibri" w:eastAsia="Times New Roman" w:hAnsi="Calibri" w:cs="Calibri"/>
          <w:color w:val="333333"/>
          <w:lang w:eastAsia="ru-RU"/>
        </w:rPr>
        <w:t> </w:t>
      </w:r>
    </w:p>
    <w:p w14:paraId="69F4E421" w14:textId="77777777" w:rsidR="00EF72E7" w:rsidRPr="00EF72E7" w:rsidRDefault="00EF72E7" w:rsidP="00EF72E7">
      <w:pPr>
        <w:numPr>
          <w:ilvl w:val="0"/>
          <w:numId w:val="3"/>
        </w:numPr>
        <w:shd w:val="clear" w:color="auto" w:fill="FFFFFF"/>
        <w:spacing w:after="0" w:line="240" w:lineRule="auto"/>
        <w:ind w:left="121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Организовать обучение правилам пожарной безопасности одиноких, престарелых граждан.</w:t>
      </w:r>
    </w:p>
    <w:p w14:paraId="72E0A392" w14:textId="77777777" w:rsidR="00EF72E7" w:rsidRPr="00EF72E7" w:rsidRDefault="00EF72E7" w:rsidP="00EF72E7">
      <w:pPr>
        <w:shd w:val="clear" w:color="auto" w:fill="FFFFFF"/>
        <w:spacing w:after="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Срок исполнения: ежеквартально.</w:t>
      </w:r>
    </w:p>
    <w:p w14:paraId="2EF01339" w14:textId="2AE2DF02" w:rsidR="00EF72E7" w:rsidRPr="00EF72E7" w:rsidRDefault="00EF72E7" w:rsidP="00EF72E7">
      <w:pPr>
        <w:shd w:val="clear" w:color="auto" w:fill="FFFFFF"/>
        <w:spacing w:after="200" w:line="240" w:lineRule="auto"/>
        <w:ind w:left="495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Исполнитель: администрация </w:t>
      </w:r>
      <w:r w:rsidR="00022F5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Судбищенского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поселения, совместно с центром социального обслуживания</w:t>
      </w:r>
      <w:r w:rsidR="00B21E4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EF72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населени</w:t>
      </w:r>
      <w:r w:rsidR="001862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</w:t>
      </w:r>
      <w:r w:rsidR="00CA04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4B1E3CDC" w14:textId="77777777" w:rsidR="00EF72E7" w:rsidRPr="00EF72E7" w:rsidRDefault="00EF72E7" w:rsidP="00EF72E7">
      <w:pPr>
        <w:shd w:val="clear" w:color="auto" w:fill="FFFFFF"/>
        <w:spacing w:after="200" w:line="240" w:lineRule="auto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EF72E7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sectPr w:rsidR="00EF72E7" w:rsidRPr="00EF7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D5200"/>
    <w:multiLevelType w:val="multilevel"/>
    <w:tmpl w:val="11EC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23675"/>
    <w:multiLevelType w:val="multilevel"/>
    <w:tmpl w:val="BF860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292EEF"/>
    <w:multiLevelType w:val="multilevel"/>
    <w:tmpl w:val="8CAAC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7179FB"/>
    <w:multiLevelType w:val="multilevel"/>
    <w:tmpl w:val="C9CE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009BD"/>
    <w:multiLevelType w:val="multilevel"/>
    <w:tmpl w:val="87AC7C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9843280">
    <w:abstractNumId w:val="2"/>
  </w:num>
  <w:num w:numId="2" w16cid:durableId="603002269">
    <w:abstractNumId w:val="1"/>
  </w:num>
  <w:num w:numId="3" w16cid:durableId="15080781">
    <w:abstractNumId w:val="4"/>
  </w:num>
  <w:num w:numId="4" w16cid:durableId="242034854">
    <w:abstractNumId w:val="0"/>
  </w:num>
  <w:num w:numId="5" w16cid:durableId="1324430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AC"/>
    <w:rsid w:val="00022F5A"/>
    <w:rsid w:val="000764E6"/>
    <w:rsid w:val="000D0A3F"/>
    <w:rsid w:val="00147579"/>
    <w:rsid w:val="00180C8D"/>
    <w:rsid w:val="001813EB"/>
    <w:rsid w:val="001862F4"/>
    <w:rsid w:val="001F0D90"/>
    <w:rsid w:val="0029405C"/>
    <w:rsid w:val="0030444E"/>
    <w:rsid w:val="003202B8"/>
    <w:rsid w:val="00361864"/>
    <w:rsid w:val="005C74D5"/>
    <w:rsid w:val="00634E0A"/>
    <w:rsid w:val="007115A8"/>
    <w:rsid w:val="00712C11"/>
    <w:rsid w:val="007368AC"/>
    <w:rsid w:val="00786C36"/>
    <w:rsid w:val="007C3AE7"/>
    <w:rsid w:val="0082766C"/>
    <w:rsid w:val="00833770"/>
    <w:rsid w:val="008735A0"/>
    <w:rsid w:val="0087673C"/>
    <w:rsid w:val="00886A86"/>
    <w:rsid w:val="00893706"/>
    <w:rsid w:val="008A1EB8"/>
    <w:rsid w:val="008B3495"/>
    <w:rsid w:val="008D5CC3"/>
    <w:rsid w:val="009217CE"/>
    <w:rsid w:val="009653C2"/>
    <w:rsid w:val="00A6553B"/>
    <w:rsid w:val="00A74481"/>
    <w:rsid w:val="00B21E49"/>
    <w:rsid w:val="00C3712D"/>
    <w:rsid w:val="00C90947"/>
    <w:rsid w:val="00CA04E3"/>
    <w:rsid w:val="00CA6CDA"/>
    <w:rsid w:val="00D47564"/>
    <w:rsid w:val="00E23BB2"/>
    <w:rsid w:val="00E61E75"/>
    <w:rsid w:val="00E74BEB"/>
    <w:rsid w:val="00E86C2E"/>
    <w:rsid w:val="00ED03D9"/>
    <w:rsid w:val="00EF5F6E"/>
    <w:rsid w:val="00EF72E7"/>
    <w:rsid w:val="00FF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1FE8"/>
  <w15:chartTrackingRefBased/>
  <w15:docId w15:val="{F3B72525-F9DF-4DFF-9466-07BC4E41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97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85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48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55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492083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996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15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1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3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28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815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62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62432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58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916705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30843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7895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49796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8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54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834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78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7537">
                      <w:marLeft w:val="0"/>
                      <w:marRight w:val="0"/>
                      <w:marTop w:val="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21</cp:revision>
  <cp:lastPrinted>2022-03-29T10:13:00Z</cp:lastPrinted>
  <dcterms:created xsi:type="dcterms:W3CDTF">2022-03-15T11:50:00Z</dcterms:created>
  <dcterms:modified xsi:type="dcterms:W3CDTF">2023-01-10T05:30:00Z</dcterms:modified>
</cp:coreProperties>
</file>