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727" w:rsidRDefault="00CC6727" w:rsidP="00CC6727">
      <w:pPr>
        <w:ind w:firstLine="709"/>
        <w:jc w:val="center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РОССИЙСКАЯ ФЕДЕРАЦИЯ</w:t>
      </w:r>
    </w:p>
    <w:p w:rsidR="00CC6727" w:rsidRDefault="00CC6727" w:rsidP="00CC6727">
      <w:pPr>
        <w:ind w:firstLine="709"/>
        <w:jc w:val="center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ОРЛОВСКАЯ ОБЛАСТЬ</w:t>
      </w:r>
    </w:p>
    <w:p w:rsidR="00CC6727" w:rsidRDefault="00CC6727" w:rsidP="00CC6727">
      <w:pPr>
        <w:ind w:firstLine="709"/>
        <w:jc w:val="center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НОВОДЕРЕВЕНЬКОВСКИЙ  РАЙОН</w:t>
      </w:r>
    </w:p>
    <w:p w:rsidR="00CC6727" w:rsidRDefault="00CC6727" w:rsidP="00CC6727">
      <w:pPr>
        <w:ind w:firstLine="709"/>
        <w:jc w:val="center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АДМИНИСТРАЦИЯ СУДБИЩЕНСКОГО СЕЛЬСКОГО ПОСЕЛЕНИЯ</w:t>
      </w:r>
    </w:p>
    <w:p w:rsidR="00CC6727" w:rsidRDefault="00CC6727" w:rsidP="00CC6727">
      <w:pPr>
        <w:ind w:firstLine="709"/>
        <w:jc w:val="center"/>
        <w:rPr>
          <w:rFonts w:ascii="Arial" w:hAnsi="Arial" w:cs="Arial"/>
          <w:bCs/>
          <w:kern w:val="32"/>
        </w:rPr>
      </w:pPr>
    </w:p>
    <w:p w:rsidR="00CC6727" w:rsidRDefault="00CC6727" w:rsidP="00CC6727">
      <w:pPr>
        <w:ind w:firstLine="709"/>
        <w:jc w:val="center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ПОСТАНОВЛЕНИЕ</w:t>
      </w:r>
    </w:p>
    <w:p w:rsidR="00CC6727" w:rsidRDefault="00CC6727" w:rsidP="00CC6727">
      <w:pPr>
        <w:ind w:firstLine="709"/>
        <w:jc w:val="center"/>
        <w:rPr>
          <w:rFonts w:ascii="Arial" w:hAnsi="Arial" w:cs="Arial"/>
          <w:bCs/>
          <w:kern w:val="32"/>
        </w:rPr>
      </w:pPr>
    </w:p>
    <w:p w:rsidR="00CC6727" w:rsidRDefault="00CC6727" w:rsidP="00CC6727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Cs/>
          <w:kern w:val="32"/>
        </w:rPr>
        <w:t>от 28 декабря 2017 года  N  206</w:t>
      </w:r>
    </w:p>
    <w:p w:rsidR="00CC6727" w:rsidRDefault="00CC6727" w:rsidP="00CC6727">
      <w:pPr>
        <w:ind w:right="5811" w:firstLine="709"/>
        <w:rPr>
          <w:rFonts w:ascii="Arial" w:hAnsi="Arial" w:cs="Arial"/>
        </w:rPr>
      </w:pPr>
    </w:p>
    <w:p w:rsidR="00CC6727" w:rsidRDefault="00CC6727" w:rsidP="00CC6727">
      <w:pPr>
        <w:ind w:firstLine="709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О признании утратившим силу постановления</w:t>
      </w:r>
    </w:p>
    <w:p w:rsidR="00CC6727" w:rsidRDefault="00CC6727" w:rsidP="00CC6727">
      <w:pPr>
        <w:ind w:firstLine="709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администрации Судбищенского сельского</w:t>
      </w:r>
    </w:p>
    <w:p w:rsidR="00CC6727" w:rsidRDefault="00CC6727" w:rsidP="00CC6727">
      <w:pPr>
        <w:ind w:firstLine="709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поселения от  27 октября 2014 года № 40/4</w:t>
      </w:r>
    </w:p>
    <w:p w:rsidR="00CC6727" w:rsidRDefault="00CC6727" w:rsidP="00CC6727">
      <w:pPr>
        <w:pStyle w:val="Title"/>
        <w:spacing w:before="0" w:after="0"/>
        <w:jc w:val="both"/>
        <w:rPr>
          <w:b w:val="0"/>
          <w:sz w:val="24"/>
        </w:rPr>
      </w:pPr>
      <w:r>
        <w:rPr>
          <w:b w:val="0"/>
          <w:sz w:val="24"/>
        </w:rPr>
        <w:t xml:space="preserve"> «Об утверждении муниципальной программы</w:t>
      </w:r>
    </w:p>
    <w:p w:rsidR="00CC6727" w:rsidRDefault="00CC6727" w:rsidP="00CC6727">
      <w:pPr>
        <w:pStyle w:val="Title"/>
        <w:spacing w:before="0" w:after="0"/>
        <w:jc w:val="both"/>
        <w:rPr>
          <w:b w:val="0"/>
          <w:sz w:val="24"/>
        </w:rPr>
      </w:pPr>
      <w:r>
        <w:rPr>
          <w:b w:val="0"/>
          <w:sz w:val="24"/>
        </w:rPr>
        <w:t xml:space="preserve"> «Нравственно-патриотическое воспитание </w:t>
      </w:r>
    </w:p>
    <w:p w:rsidR="00CC6727" w:rsidRDefault="00CC6727" w:rsidP="00CC6727">
      <w:pPr>
        <w:pStyle w:val="Title"/>
        <w:spacing w:before="0" w:after="0"/>
        <w:jc w:val="both"/>
        <w:rPr>
          <w:b w:val="0"/>
          <w:sz w:val="24"/>
        </w:rPr>
      </w:pPr>
      <w:r>
        <w:rPr>
          <w:b w:val="0"/>
          <w:sz w:val="24"/>
        </w:rPr>
        <w:t xml:space="preserve">  молодежи на 2015 - 2017 годы»</w:t>
      </w:r>
    </w:p>
    <w:p w:rsidR="00CC6727" w:rsidRDefault="00CC6727" w:rsidP="00CC6727">
      <w:pPr>
        <w:pStyle w:val="Title"/>
        <w:spacing w:before="0" w:after="0"/>
        <w:jc w:val="both"/>
        <w:rPr>
          <w:b w:val="0"/>
          <w:sz w:val="24"/>
        </w:rPr>
      </w:pPr>
    </w:p>
    <w:p w:rsidR="00CC6727" w:rsidRDefault="00CC6727" w:rsidP="00CC6727">
      <w:pPr>
        <w:pStyle w:val="Title"/>
        <w:spacing w:before="0" w:after="0"/>
        <w:jc w:val="both"/>
        <w:rPr>
          <w:b w:val="0"/>
          <w:sz w:val="24"/>
        </w:rPr>
      </w:pPr>
      <w:r>
        <w:rPr>
          <w:b w:val="0"/>
          <w:sz w:val="24"/>
        </w:rPr>
        <w:t xml:space="preserve">         Руководствуясь Федеральным законом от 06.10.2003 года №131-ФЗ «Об общих принципах организации местного самоуправления в Российской Федерации», Уставом Судбищенского сельского поселения,  в целях приведения в соответствие с действующим законодательством  некоторые нормативные правовые акты администрации Судбищенского сельского поселения,  ПОСТАНОВЛЯЮ:</w:t>
      </w:r>
    </w:p>
    <w:p w:rsidR="00CC6727" w:rsidRDefault="00CC6727" w:rsidP="00CC6727">
      <w:pPr>
        <w:pStyle w:val="Title"/>
        <w:spacing w:before="0" w:after="0"/>
        <w:jc w:val="both"/>
        <w:rPr>
          <w:b w:val="0"/>
          <w:sz w:val="24"/>
        </w:rPr>
      </w:pPr>
    </w:p>
    <w:p w:rsidR="00CC6727" w:rsidRDefault="00CC6727" w:rsidP="00CC6727">
      <w:pPr>
        <w:ind w:firstLine="709"/>
        <w:rPr>
          <w:rFonts w:ascii="Arial" w:hAnsi="Arial" w:cs="Arial"/>
          <w:bCs/>
          <w:kern w:val="32"/>
        </w:rPr>
      </w:pPr>
      <w:r>
        <w:rPr>
          <w:rFonts w:ascii="Arial" w:hAnsi="Arial" w:cs="Arial"/>
        </w:rPr>
        <w:t xml:space="preserve">1.  </w:t>
      </w:r>
      <w:r>
        <w:rPr>
          <w:rFonts w:ascii="Arial" w:hAnsi="Arial" w:cs="Arial"/>
          <w:kern w:val="32"/>
        </w:rPr>
        <w:t xml:space="preserve">Постановление администрации Судбищенского сельского поселения                  от  27 октября 2014 года  № 40/4 </w:t>
      </w:r>
      <w:r>
        <w:rPr>
          <w:rFonts w:ascii="Arial" w:hAnsi="Arial" w:cs="Arial"/>
        </w:rPr>
        <w:t>«Об утверждении муниципальной программы «Нравственно-патриотическое воспитание  молодежи на 2015 - 2017 годы» признать  утратившим силу.</w:t>
      </w:r>
    </w:p>
    <w:p w:rsidR="00CC6727" w:rsidRDefault="00CC6727" w:rsidP="00CC6727">
      <w:pPr>
        <w:pStyle w:val="Title"/>
        <w:spacing w:before="0" w:after="0"/>
        <w:jc w:val="both"/>
        <w:rPr>
          <w:b w:val="0"/>
          <w:sz w:val="24"/>
        </w:rPr>
      </w:pPr>
      <w:r>
        <w:rPr>
          <w:b w:val="0"/>
          <w:sz w:val="24"/>
        </w:rPr>
        <w:t xml:space="preserve">  2.Настоящее постановление обнародовать.</w:t>
      </w:r>
    </w:p>
    <w:p w:rsidR="00CC6727" w:rsidRDefault="00CC6727" w:rsidP="00CC6727">
      <w:pPr>
        <w:ind w:firstLine="709"/>
        <w:rPr>
          <w:rFonts w:ascii="Arial" w:hAnsi="Arial" w:cs="Arial"/>
        </w:rPr>
      </w:pPr>
    </w:p>
    <w:p w:rsidR="00CC6727" w:rsidRDefault="00CC6727" w:rsidP="00CC6727">
      <w:pPr>
        <w:ind w:firstLine="709"/>
        <w:jc w:val="center"/>
        <w:rPr>
          <w:rFonts w:ascii="Arial" w:hAnsi="Arial" w:cs="Arial"/>
          <w:bCs/>
          <w:kern w:val="32"/>
        </w:rPr>
      </w:pPr>
    </w:p>
    <w:p w:rsidR="00CC6727" w:rsidRDefault="00CC6727" w:rsidP="00CC6727">
      <w:pPr>
        <w:ind w:firstLine="709"/>
        <w:jc w:val="center"/>
        <w:rPr>
          <w:rFonts w:ascii="Arial" w:hAnsi="Arial" w:cs="Arial"/>
          <w:bCs/>
          <w:kern w:val="32"/>
        </w:rPr>
      </w:pPr>
    </w:p>
    <w:p w:rsidR="00CC6727" w:rsidRDefault="00CC6727" w:rsidP="00CC6727">
      <w:pPr>
        <w:ind w:firstLine="709"/>
        <w:rPr>
          <w:rFonts w:ascii="Arial" w:hAnsi="Arial" w:cs="Arial"/>
          <w:bCs/>
          <w:kern w:val="32"/>
        </w:rPr>
      </w:pPr>
    </w:p>
    <w:p w:rsidR="00CC6727" w:rsidRDefault="00CC6727" w:rsidP="00CC6727">
      <w:pPr>
        <w:ind w:firstLine="709"/>
        <w:rPr>
          <w:rFonts w:ascii="Arial" w:hAnsi="Arial" w:cs="Arial"/>
          <w:bCs/>
          <w:kern w:val="32"/>
        </w:rPr>
      </w:pPr>
    </w:p>
    <w:p w:rsidR="00CC6727" w:rsidRDefault="00CC6727" w:rsidP="00CC6727">
      <w:pPr>
        <w:ind w:firstLine="709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Глава Судбищенского</w:t>
      </w:r>
    </w:p>
    <w:p w:rsidR="00CC6727" w:rsidRDefault="00CC6727" w:rsidP="00CC6727">
      <w:pPr>
        <w:ind w:firstLine="709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сельского поселения                                               С.М.Папонова</w:t>
      </w:r>
    </w:p>
    <w:p w:rsidR="00AB0D27" w:rsidRDefault="00AB0D27">
      <w:bookmarkStart w:id="0" w:name="_GoBack"/>
      <w:bookmarkEnd w:id="0"/>
    </w:p>
    <w:sectPr w:rsidR="00AB0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C28"/>
    <w:rsid w:val="00A01C28"/>
    <w:rsid w:val="00AB0D27"/>
    <w:rsid w:val="00CC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29A946-7510-4E81-8172-55AEDC16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7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CC6727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4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2</cp:revision>
  <dcterms:created xsi:type="dcterms:W3CDTF">2018-03-22T08:50:00Z</dcterms:created>
  <dcterms:modified xsi:type="dcterms:W3CDTF">2018-03-22T08:50:00Z</dcterms:modified>
</cp:coreProperties>
</file>